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85" w:rsidRPr="00456BE4" w:rsidRDefault="00E94085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6BE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Утверждаю: </w:t>
      </w:r>
    </w:p>
    <w:p w:rsidR="0038442E" w:rsidRPr="00456BE4" w:rsidRDefault="007C2629" w:rsidP="00456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6BE4">
        <w:rPr>
          <w:rFonts w:ascii="Times New Roman" w:hAnsi="Times New Roman" w:cs="Times New Roman"/>
          <w:bCs/>
          <w:sz w:val="24"/>
          <w:szCs w:val="24"/>
        </w:rPr>
        <w:t xml:space="preserve">            Директор МОУ СОШ №14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6BE4">
        <w:rPr>
          <w:rFonts w:ascii="Times New Roman" w:hAnsi="Times New Roman" w:cs="Times New Roman"/>
          <w:bCs/>
          <w:sz w:val="24"/>
          <w:szCs w:val="24"/>
        </w:rPr>
        <w:t xml:space="preserve">____________ </w:t>
      </w:r>
      <w:r w:rsidR="007C2629" w:rsidRPr="00456BE4">
        <w:rPr>
          <w:rFonts w:ascii="Times New Roman" w:hAnsi="Times New Roman" w:cs="Times New Roman"/>
          <w:bCs/>
          <w:sz w:val="24"/>
          <w:szCs w:val="24"/>
        </w:rPr>
        <w:t>Г.М Алешкина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6BE4" w:rsidRPr="00456BE4" w:rsidRDefault="00456BE4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2A7813" w:rsidP="00456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Информационно-библиотечный центр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МОУ СОШ №</w:t>
      </w:r>
      <w:r w:rsidR="007C2629" w:rsidRPr="00456BE4">
        <w:rPr>
          <w:rFonts w:ascii="Times New Roman" w:hAnsi="Times New Roman" w:cs="Times New Roman"/>
          <w:b/>
          <w:bCs/>
          <w:sz w:val="24"/>
          <w:szCs w:val="24"/>
        </w:rPr>
        <w:t>14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8442E" w:rsidRPr="00456BE4" w:rsidSect="00225764">
          <w:type w:val="continuous"/>
          <w:pgSz w:w="11906" w:h="16838"/>
          <w:pgMar w:top="567" w:right="850" w:bottom="1134" w:left="1701" w:header="708" w:footer="708" w:gutter="0"/>
          <w:cols w:space="720"/>
        </w:sectPr>
      </w:pPr>
    </w:p>
    <w:p w:rsidR="0038442E" w:rsidRPr="00456BE4" w:rsidRDefault="0038442E" w:rsidP="009A48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38442E" w:rsidRPr="00456BE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38442E" w:rsidRPr="00225764" w:rsidRDefault="0038442E" w:rsidP="002257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764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Концепция развития</w:t>
      </w:r>
    </w:p>
    <w:p w:rsidR="0038442E" w:rsidRPr="00456BE4" w:rsidRDefault="002A7813" w:rsidP="002257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информационно-библиотечного </w:t>
      </w:r>
      <w:r w:rsidR="00D873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442E" w:rsidRPr="00225764">
        <w:rPr>
          <w:rFonts w:ascii="Times New Roman" w:hAnsi="Times New Roman" w:cs="Times New Roman"/>
          <w:b/>
          <w:bCs/>
          <w:sz w:val="24"/>
          <w:szCs w:val="24"/>
        </w:rPr>
        <w:t>центра</w:t>
      </w:r>
    </w:p>
    <w:p w:rsidR="00225764" w:rsidRDefault="00225764" w:rsidP="002257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Default="0038442E" w:rsidP="0022576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:rsidR="00456BE4" w:rsidRPr="00456BE4" w:rsidRDefault="00456BE4" w:rsidP="00456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820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В Федеральной программе развития образования, новых ФГОС отражается явный социальный заказ на воспитание и формирование будущих успешно-активных, информационно-грамотных и информационно-культурных в целом участников информационного общества. Массово, с достаточно высоким уровнем ресурсного обеспечения и заданной заказчиком (в данном случае государством) степенью эффективности реализует данный заказ только новая современная система образования.</w:t>
      </w:r>
    </w:p>
    <w:p w:rsidR="0038442E" w:rsidRPr="00456BE4" w:rsidRDefault="0038442E" w:rsidP="00820B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Школа, будучи базовым элементом образовательной системы, достаточно гибко адаптируется к новому вектору развития, вовлекая в этот процесс всех субъектов учебного процесса и предъявляя требования к их новым свойствам. В то же время субъекты учебного процесса обладают собственным потенциалом свойств, приобретенных в процессе саморазвития. </w:t>
      </w:r>
    </w:p>
    <w:p w:rsidR="00456BE4" w:rsidRPr="009A4835" w:rsidRDefault="0038442E" w:rsidP="009A4835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Успешность деятельности и достижение заданного результата системой школьного обучения будет зависеть, в том числе от направления развития </w:t>
      </w:r>
      <w:r w:rsidR="002A7813">
        <w:rPr>
          <w:rFonts w:ascii="Times New Roman" w:hAnsi="Times New Roman" w:cs="Times New Roman"/>
          <w:sz w:val="24"/>
          <w:szCs w:val="24"/>
        </w:rPr>
        <w:t xml:space="preserve">информационно-библиотечного </w:t>
      </w:r>
      <w:r w:rsidRPr="00456BE4">
        <w:rPr>
          <w:rFonts w:ascii="Times New Roman" w:hAnsi="Times New Roman" w:cs="Times New Roman"/>
          <w:sz w:val="24"/>
          <w:szCs w:val="24"/>
        </w:rPr>
        <w:t xml:space="preserve"> центра школы. В связке «Образовательная система — Школа — </w:t>
      </w:r>
      <w:r w:rsidR="002A7813">
        <w:rPr>
          <w:rFonts w:ascii="Times New Roman" w:hAnsi="Times New Roman" w:cs="Times New Roman"/>
          <w:sz w:val="24"/>
          <w:szCs w:val="24"/>
        </w:rPr>
        <w:t>информационно-библиотечный центр</w:t>
      </w:r>
      <w:r w:rsidRPr="00456BE4">
        <w:rPr>
          <w:rFonts w:ascii="Times New Roman" w:hAnsi="Times New Roman" w:cs="Times New Roman"/>
          <w:sz w:val="24"/>
          <w:szCs w:val="24"/>
        </w:rPr>
        <w:t xml:space="preserve">» </w:t>
      </w:r>
      <w:r w:rsidR="002A7813">
        <w:rPr>
          <w:rFonts w:ascii="Times New Roman" w:hAnsi="Times New Roman" w:cs="Times New Roman"/>
          <w:sz w:val="24"/>
          <w:szCs w:val="24"/>
        </w:rPr>
        <w:t>ИБЦ</w:t>
      </w:r>
      <w:r w:rsidRPr="00456BE4">
        <w:rPr>
          <w:rFonts w:ascii="Times New Roman" w:hAnsi="Times New Roman" w:cs="Times New Roman"/>
          <w:sz w:val="24"/>
          <w:szCs w:val="24"/>
        </w:rPr>
        <w:t xml:space="preserve"> не должен и не может оставаться в стороне от развития и саморазвития. Необходимость</w:t>
      </w:r>
      <w:r w:rsidRPr="00456BE4">
        <w:rPr>
          <w:rFonts w:ascii="Times New Roman" w:eastAsia="Times New Roman" w:hAnsi="Times New Roman" w:cs="Times New Roman"/>
          <w:sz w:val="24"/>
          <w:szCs w:val="24"/>
        </w:rPr>
        <w:t xml:space="preserve"> в унифицированных требованиях к деятельности информационно-библиотечных центров возникает, в первую очередь, именно на уровне общего образования, вследствие необходимости реализации единых федеральных государственных образовательных стандартов (ФГОС) для всех обучающихся страны, независимо от их дальнейшей социальной траектории и территориальных условий.</w:t>
      </w:r>
    </w:p>
    <w:p w:rsidR="00820BE2" w:rsidRDefault="00820BE2" w:rsidP="0082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Информационная справка о информационно-библиотечном центре школы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1. Дата создания библиотеки: 19</w:t>
      </w:r>
      <w:r w:rsidR="00456BE4" w:rsidRPr="00456BE4">
        <w:rPr>
          <w:rFonts w:ascii="Times New Roman" w:hAnsi="Times New Roman" w:cs="Times New Roman"/>
          <w:sz w:val="24"/>
          <w:szCs w:val="24"/>
        </w:rPr>
        <w:t>73</w:t>
      </w:r>
      <w:r w:rsidRPr="00456BE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8442E" w:rsidRPr="005546D7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2</w:t>
      </w:r>
      <w:r w:rsidRPr="005546D7">
        <w:rPr>
          <w:rFonts w:ascii="Times New Roman" w:hAnsi="Times New Roman" w:cs="Times New Roman"/>
          <w:sz w:val="24"/>
          <w:szCs w:val="24"/>
        </w:rPr>
        <w:t>. Помещение библиотеки: 1</w:t>
      </w:r>
      <w:r w:rsidR="00456BE4" w:rsidRPr="005546D7">
        <w:rPr>
          <w:rFonts w:ascii="Times New Roman" w:hAnsi="Times New Roman" w:cs="Times New Roman"/>
          <w:sz w:val="24"/>
          <w:szCs w:val="24"/>
        </w:rPr>
        <w:t>25</w:t>
      </w:r>
      <w:r w:rsidRPr="005546D7">
        <w:rPr>
          <w:rFonts w:ascii="Times New Roman" w:hAnsi="Times New Roman" w:cs="Times New Roman"/>
          <w:sz w:val="24"/>
          <w:szCs w:val="24"/>
        </w:rPr>
        <w:t>,</w:t>
      </w:r>
      <w:r w:rsidR="00456BE4" w:rsidRPr="005546D7">
        <w:rPr>
          <w:rFonts w:ascii="Times New Roman" w:hAnsi="Times New Roman" w:cs="Times New Roman"/>
          <w:sz w:val="24"/>
          <w:szCs w:val="24"/>
        </w:rPr>
        <w:t>3</w:t>
      </w:r>
      <w:r w:rsidRPr="005546D7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3. Режим работы: понедельник – пятница 9:00 ч. – 1</w:t>
      </w:r>
      <w:r w:rsidR="00456BE4" w:rsidRPr="00456BE4">
        <w:rPr>
          <w:rFonts w:ascii="Times New Roman" w:hAnsi="Times New Roman" w:cs="Times New Roman"/>
          <w:sz w:val="24"/>
          <w:szCs w:val="24"/>
        </w:rPr>
        <w:t>8</w:t>
      </w:r>
      <w:r w:rsidRPr="00456BE4">
        <w:rPr>
          <w:rFonts w:ascii="Times New Roman" w:hAnsi="Times New Roman" w:cs="Times New Roman"/>
          <w:sz w:val="24"/>
          <w:szCs w:val="24"/>
        </w:rPr>
        <w:t>:00</w:t>
      </w:r>
      <w:r w:rsidR="00820BE2">
        <w:rPr>
          <w:rFonts w:ascii="Times New Roman" w:hAnsi="Times New Roman" w:cs="Times New Roman"/>
          <w:sz w:val="24"/>
          <w:szCs w:val="24"/>
        </w:rPr>
        <w:t xml:space="preserve"> </w:t>
      </w:r>
      <w:r w:rsidRPr="00456BE4">
        <w:rPr>
          <w:rFonts w:ascii="Times New Roman" w:hAnsi="Times New Roman" w:cs="Times New Roman"/>
          <w:sz w:val="24"/>
          <w:szCs w:val="24"/>
        </w:rPr>
        <w:t>ч.</w:t>
      </w:r>
    </w:p>
    <w:p w:rsidR="0038442E" w:rsidRPr="00456BE4" w:rsidRDefault="00456BE4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С</w:t>
      </w:r>
      <w:r w:rsidR="0038442E" w:rsidRPr="00456BE4">
        <w:rPr>
          <w:rFonts w:ascii="Times New Roman" w:hAnsi="Times New Roman" w:cs="Times New Roman"/>
          <w:sz w:val="24"/>
          <w:szCs w:val="24"/>
        </w:rPr>
        <w:t>уббота</w:t>
      </w:r>
      <w:r w:rsidRPr="00456BE4">
        <w:rPr>
          <w:rFonts w:ascii="Times New Roman" w:hAnsi="Times New Roman" w:cs="Times New Roman"/>
          <w:sz w:val="24"/>
          <w:szCs w:val="24"/>
        </w:rPr>
        <w:t>, воскресенье – выходной.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4. Кадровое обеспечение: библиотекарь – </w:t>
      </w:r>
      <w:r w:rsidR="00833022">
        <w:rPr>
          <w:rFonts w:ascii="Times New Roman" w:hAnsi="Times New Roman" w:cs="Times New Roman"/>
          <w:sz w:val="24"/>
          <w:szCs w:val="24"/>
        </w:rPr>
        <w:t>1 ставка библиотекаря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lastRenderedPageBreak/>
        <w:t xml:space="preserve">5. Техническое оснащение, его использование: </w:t>
      </w:r>
      <w:r w:rsidR="00456BE4" w:rsidRPr="00456BE4">
        <w:rPr>
          <w:rFonts w:ascii="Times New Roman" w:hAnsi="Times New Roman" w:cs="Times New Roman"/>
          <w:sz w:val="24"/>
          <w:szCs w:val="24"/>
        </w:rPr>
        <w:t>3</w:t>
      </w:r>
      <w:r w:rsidRPr="00456BE4">
        <w:rPr>
          <w:rFonts w:ascii="Times New Roman" w:hAnsi="Times New Roman" w:cs="Times New Roman"/>
          <w:sz w:val="24"/>
          <w:szCs w:val="24"/>
        </w:rPr>
        <w:t xml:space="preserve"> компьютер</w:t>
      </w:r>
      <w:r w:rsidR="00456BE4" w:rsidRPr="00456BE4">
        <w:rPr>
          <w:rFonts w:ascii="Times New Roman" w:hAnsi="Times New Roman" w:cs="Times New Roman"/>
          <w:sz w:val="24"/>
          <w:szCs w:val="24"/>
        </w:rPr>
        <w:t>а</w:t>
      </w:r>
      <w:r w:rsidRPr="00456BE4">
        <w:rPr>
          <w:rFonts w:ascii="Times New Roman" w:hAnsi="Times New Roman" w:cs="Times New Roman"/>
          <w:sz w:val="24"/>
          <w:szCs w:val="24"/>
        </w:rPr>
        <w:t xml:space="preserve">, </w:t>
      </w:r>
      <w:r w:rsidR="00456BE4" w:rsidRPr="00456BE4">
        <w:rPr>
          <w:rFonts w:ascii="Times New Roman" w:hAnsi="Times New Roman" w:cs="Times New Roman"/>
          <w:sz w:val="24"/>
          <w:szCs w:val="24"/>
        </w:rPr>
        <w:t xml:space="preserve"> принтер </w:t>
      </w:r>
      <w:r w:rsidRPr="00456BE4">
        <w:rPr>
          <w:rFonts w:ascii="Times New Roman" w:hAnsi="Times New Roman" w:cs="Times New Roman"/>
          <w:sz w:val="24"/>
          <w:szCs w:val="24"/>
        </w:rPr>
        <w:t>цветной струйный</w:t>
      </w:r>
      <w:r w:rsidR="00456BE4" w:rsidRPr="00456BE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6BE4">
        <w:rPr>
          <w:rFonts w:ascii="Times New Roman" w:hAnsi="Times New Roman" w:cs="Times New Roman"/>
          <w:sz w:val="24"/>
          <w:szCs w:val="24"/>
        </w:rPr>
        <w:t>Подключены к сети Интернет и объединены в школьную локальную сеть -  3 компьютера.</w:t>
      </w:r>
      <w:proofErr w:type="gramEnd"/>
      <w:r w:rsidRPr="00456BE4">
        <w:rPr>
          <w:rFonts w:ascii="Times New Roman" w:hAnsi="Times New Roman" w:cs="Times New Roman"/>
          <w:sz w:val="24"/>
          <w:szCs w:val="24"/>
        </w:rPr>
        <w:t xml:space="preserve"> Техника используется ежедневно.</w:t>
      </w:r>
    </w:p>
    <w:p w:rsidR="0038442E" w:rsidRPr="005546D7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6</w:t>
      </w:r>
      <w:r w:rsidRPr="005546D7">
        <w:rPr>
          <w:rFonts w:ascii="Times New Roman" w:hAnsi="Times New Roman" w:cs="Times New Roman"/>
          <w:sz w:val="24"/>
          <w:szCs w:val="24"/>
        </w:rPr>
        <w:t xml:space="preserve">. Объем и состав фонда: </w:t>
      </w:r>
      <w:r w:rsidR="00006CB9" w:rsidRPr="005546D7">
        <w:rPr>
          <w:rFonts w:ascii="Times New Roman" w:hAnsi="Times New Roman" w:cs="Times New Roman"/>
          <w:sz w:val="24"/>
          <w:szCs w:val="24"/>
        </w:rPr>
        <w:t>26221</w:t>
      </w:r>
      <w:r w:rsidRPr="005546D7">
        <w:rPr>
          <w:rFonts w:ascii="Times New Roman" w:hAnsi="Times New Roman" w:cs="Times New Roman"/>
          <w:sz w:val="24"/>
          <w:szCs w:val="24"/>
        </w:rPr>
        <w:t xml:space="preserve"> экз., учебники – </w:t>
      </w:r>
      <w:r w:rsidR="00006CB9" w:rsidRPr="005546D7">
        <w:rPr>
          <w:rFonts w:ascii="Times New Roman" w:hAnsi="Times New Roman" w:cs="Times New Roman"/>
          <w:sz w:val="24"/>
          <w:szCs w:val="24"/>
        </w:rPr>
        <w:t>7851</w:t>
      </w:r>
      <w:r w:rsidRPr="005546D7">
        <w:rPr>
          <w:rFonts w:ascii="Times New Roman" w:hAnsi="Times New Roman" w:cs="Times New Roman"/>
          <w:sz w:val="24"/>
          <w:szCs w:val="24"/>
        </w:rPr>
        <w:t>экз.</w:t>
      </w:r>
    </w:p>
    <w:p w:rsidR="0038442E" w:rsidRPr="005546D7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D7">
        <w:rPr>
          <w:rFonts w:ascii="Times New Roman" w:hAnsi="Times New Roman" w:cs="Times New Roman"/>
          <w:sz w:val="24"/>
          <w:szCs w:val="24"/>
        </w:rPr>
        <w:t xml:space="preserve">7. Количество читателей: </w:t>
      </w:r>
      <w:r w:rsidR="009D4EF3" w:rsidRPr="005546D7">
        <w:rPr>
          <w:rFonts w:ascii="Times New Roman" w:hAnsi="Times New Roman" w:cs="Times New Roman"/>
          <w:sz w:val="24"/>
          <w:szCs w:val="24"/>
        </w:rPr>
        <w:t xml:space="preserve"> 733</w:t>
      </w:r>
      <w:r w:rsidR="00456BE4" w:rsidRPr="005546D7">
        <w:rPr>
          <w:rFonts w:ascii="Times New Roman" w:hAnsi="Times New Roman" w:cs="Times New Roman"/>
          <w:sz w:val="24"/>
          <w:szCs w:val="24"/>
        </w:rPr>
        <w:t xml:space="preserve"> чел. </w:t>
      </w:r>
    </w:p>
    <w:p w:rsidR="0038442E" w:rsidRPr="005546D7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D7">
        <w:rPr>
          <w:rFonts w:ascii="Times New Roman" w:hAnsi="Times New Roman" w:cs="Times New Roman"/>
          <w:sz w:val="24"/>
          <w:szCs w:val="24"/>
        </w:rPr>
        <w:t>8. Количество посещений:</w:t>
      </w:r>
      <w:r w:rsidR="009D4EF3" w:rsidRPr="005546D7">
        <w:rPr>
          <w:rFonts w:ascii="Times New Roman" w:hAnsi="Times New Roman" w:cs="Times New Roman"/>
          <w:sz w:val="24"/>
          <w:szCs w:val="24"/>
        </w:rPr>
        <w:t xml:space="preserve"> 11060</w:t>
      </w:r>
    </w:p>
    <w:p w:rsidR="0038442E" w:rsidRPr="005546D7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D7">
        <w:rPr>
          <w:rFonts w:ascii="Times New Roman" w:hAnsi="Times New Roman" w:cs="Times New Roman"/>
          <w:sz w:val="24"/>
          <w:szCs w:val="24"/>
        </w:rPr>
        <w:t xml:space="preserve">9. Количество книговыдач: </w:t>
      </w:r>
      <w:r w:rsidR="009D4EF3" w:rsidRPr="005546D7">
        <w:rPr>
          <w:rFonts w:ascii="Times New Roman" w:hAnsi="Times New Roman" w:cs="Times New Roman"/>
          <w:sz w:val="24"/>
          <w:szCs w:val="24"/>
        </w:rPr>
        <w:t>6706</w:t>
      </w:r>
      <w:r w:rsidR="00456BE4" w:rsidRPr="005546D7">
        <w:rPr>
          <w:rFonts w:ascii="Times New Roman" w:hAnsi="Times New Roman" w:cs="Times New Roman"/>
          <w:sz w:val="24"/>
          <w:szCs w:val="24"/>
        </w:rPr>
        <w:t xml:space="preserve"> </w:t>
      </w:r>
      <w:r w:rsidRPr="005546D7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38442E" w:rsidRPr="005546D7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6D7">
        <w:rPr>
          <w:rFonts w:ascii="Times New Roman" w:hAnsi="Times New Roman" w:cs="Times New Roman"/>
          <w:sz w:val="24"/>
          <w:szCs w:val="24"/>
        </w:rPr>
        <w:t>10. Количество наименований подписных изданий: в 201</w:t>
      </w:r>
      <w:r w:rsidR="00456BE4" w:rsidRPr="005546D7">
        <w:rPr>
          <w:rFonts w:ascii="Times New Roman" w:hAnsi="Times New Roman" w:cs="Times New Roman"/>
          <w:sz w:val="24"/>
          <w:szCs w:val="24"/>
        </w:rPr>
        <w:t>7</w:t>
      </w:r>
      <w:r w:rsidRPr="005546D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56BE4" w:rsidRPr="005546D7">
        <w:rPr>
          <w:rFonts w:ascii="Times New Roman" w:hAnsi="Times New Roman" w:cs="Times New Roman"/>
          <w:sz w:val="24"/>
          <w:szCs w:val="24"/>
        </w:rPr>
        <w:t xml:space="preserve"> </w:t>
      </w:r>
      <w:r w:rsidR="009D4EF3" w:rsidRPr="005546D7">
        <w:rPr>
          <w:rFonts w:ascii="Times New Roman" w:hAnsi="Times New Roman" w:cs="Times New Roman"/>
          <w:sz w:val="24"/>
          <w:szCs w:val="24"/>
        </w:rPr>
        <w:t>0</w:t>
      </w:r>
      <w:r w:rsidR="00456BE4" w:rsidRPr="005546D7">
        <w:rPr>
          <w:rFonts w:ascii="Times New Roman" w:hAnsi="Times New Roman" w:cs="Times New Roman"/>
          <w:sz w:val="24"/>
          <w:szCs w:val="24"/>
        </w:rPr>
        <w:t xml:space="preserve"> </w:t>
      </w:r>
      <w:r w:rsidRPr="005546D7">
        <w:rPr>
          <w:rFonts w:ascii="Times New Roman" w:hAnsi="Times New Roman" w:cs="Times New Roman"/>
          <w:sz w:val="24"/>
          <w:szCs w:val="24"/>
        </w:rPr>
        <w:t>наименований.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11. Состав </w:t>
      </w:r>
      <w:r w:rsidRPr="00820BE2">
        <w:rPr>
          <w:rFonts w:ascii="Times New Roman" w:hAnsi="Times New Roman" w:cs="Times New Roman"/>
          <w:sz w:val="24"/>
          <w:szCs w:val="24"/>
        </w:rPr>
        <w:t>читателей</w:t>
      </w:r>
      <w:r w:rsidR="00F43C94" w:rsidRPr="00820BE2">
        <w:rPr>
          <w:rFonts w:ascii="Times New Roman" w:hAnsi="Times New Roman" w:cs="Times New Roman"/>
          <w:sz w:val="24"/>
          <w:szCs w:val="24"/>
        </w:rPr>
        <w:t xml:space="preserve"> (пользователей)</w:t>
      </w:r>
      <w:r w:rsidRPr="00820BE2">
        <w:rPr>
          <w:rFonts w:ascii="Times New Roman" w:hAnsi="Times New Roman" w:cs="Times New Roman"/>
          <w:sz w:val="24"/>
          <w:szCs w:val="24"/>
        </w:rPr>
        <w:t>:</w:t>
      </w:r>
      <w:r w:rsidRPr="00456BE4">
        <w:rPr>
          <w:rFonts w:ascii="Times New Roman" w:hAnsi="Times New Roman" w:cs="Times New Roman"/>
          <w:sz w:val="24"/>
          <w:szCs w:val="24"/>
        </w:rPr>
        <w:t xml:space="preserve"> учащиеся, педагоги, работники школы, родители</w:t>
      </w:r>
      <w:r w:rsidR="00820BE2">
        <w:rPr>
          <w:rFonts w:ascii="Times New Roman" w:hAnsi="Times New Roman" w:cs="Times New Roman"/>
          <w:sz w:val="24"/>
          <w:szCs w:val="24"/>
        </w:rPr>
        <w:t>.</w:t>
      </w:r>
    </w:p>
    <w:p w:rsidR="00F43C9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12. Используемые </w:t>
      </w:r>
      <w:r w:rsidRPr="00820BE2">
        <w:rPr>
          <w:rFonts w:ascii="Times New Roman" w:hAnsi="Times New Roman" w:cs="Times New Roman"/>
          <w:sz w:val="24"/>
          <w:szCs w:val="24"/>
        </w:rPr>
        <w:t>формы</w:t>
      </w:r>
      <w:r w:rsidR="00820BE2">
        <w:rPr>
          <w:rFonts w:ascii="Times New Roman" w:hAnsi="Times New Roman" w:cs="Times New Roman"/>
          <w:sz w:val="24"/>
          <w:szCs w:val="24"/>
        </w:rPr>
        <w:t xml:space="preserve"> (</w:t>
      </w:r>
      <w:r w:rsidR="002D649F">
        <w:rPr>
          <w:rFonts w:ascii="Times New Roman" w:hAnsi="Times New Roman" w:cs="Times New Roman"/>
          <w:sz w:val="24"/>
          <w:szCs w:val="24"/>
        </w:rPr>
        <w:t xml:space="preserve">организационные, индивидуальные, </w:t>
      </w:r>
      <w:r w:rsidR="00820BE2">
        <w:rPr>
          <w:rFonts w:ascii="Times New Roman" w:hAnsi="Times New Roman" w:cs="Times New Roman"/>
          <w:sz w:val="24"/>
          <w:szCs w:val="24"/>
        </w:rPr>
        <w:t>групповые, классные):</w:t>
      </w:r>
    </w:p>
    <w:p w:rsidR="00820BE2" w:rsidRPr="00820BE2" w:rsidRDefault="00820BE2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BE2">
        <w:rPr>
          <w:rFonts w:ascii="Times New Roman" w:hAnsi="Times New Roman" w:cs="Times New Roman"/>
          <w:sz w:val="24"/>
          <w:szCs w:val="24"/>
        </w:rPr>
        <w:t xml:space="preserve">- </w:t>
      </w:r>
      <w:r w:rsidR="0038442E" w:rsidRPr="00820BE2">
        <w:rPr>
          <w:rFonts w:ascii="Times New Roman" w:hAnsi="Times New Roman" w:cs="Times New Roman"/>
          <w:sz w:val="24"/>
          <w:szCs w:val="24"/>
        </w:rPr>
        <w:t>индивидуальные консульт</w:t>
      </w:r>
      <w:r w:rsidRPr="00820BE2">
        <w:rPr>
          <w:rFonts w:ascii="Times New Roman" w:hAnsi="Times New Roman" w:cs="Times New Roman"/>
          <w:sz w:val="24"/>
          <w:szCs w:val="24"/>
        </w:rPr>
        <w:t>ации по работе с программами ПК;</w:t>
      </w:r>
    </w:p>
    <w:p w:rsidR="00820BE2" w:rsidRPr="00820BE2" w:rsidRDefault="00820BE2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BE2">
        <w:rPr>
          <w:rFonts w:ascii="Times New Roman" w:hAnsi="Times New Roman" w:cs="Times New Roman"/>
          <w:sz w:val="24"/>
          <w:szCs w:val="24"/>
        </w:rPr>
        <w:t>- общешкольные мероприятия (социальные акции);</w:t>
      </w:r>
    </w:p>
    <w:p w:rsidR="00820BE2" w:rsidRPr="00820BE2" w:rsidRDefault="00820BE2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BE2">
        <w:rPr>
          <w:rFonts w:ascii="Times New Roman" w:hAnsi="Times New Roman" w:cs="Times New Roman"/>
          <w:sz w:val="24"/>
          <w:szCs w:val="24"/>
        </w:rPr>
        <w:t>- литературные викторины;</w:t>
      </w:r>
    </w:p>
    <w:p w:rsidR="00820BE2" w:rsidRPr="00820BE2" w:rsidRDefault="00820BE2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BE2">
        <w:rPr>
          <w:rFonts w:ascii="Times New Roman" w:hAnsi="Times New Roman" w:cs="Times New Roman"/>
          <w:sz w:val="24"/>
          <w:szCs w:val="24"/>
        </w:rPr>
        <w:t>-</w:t>
      </w:r>
      <w:r w:rsidR="0038442E" w:rsidRPr="00820BE2">
        <w:rPr>
          <w:rFonts w:ascii="Times New Roman" w:hAnsi="Times New Roman" w:cs="Times New Roman"/>
          <w:sz w:val="24"/>
          <w:szCs w:val="24"/>
        </w:rPr>
        <w:t xml:space="preserve"> библиотечные уроки</w:t>
      </w:r>
      <w:r w:rsidR="00F43C94" w:rsidRPr="00820BE2">
        <w:rPr>
          <w:rFonts w:ascii="Times New Roman" w:hAnsi="Times New Roman" w:cs="Times New Roman"/>
          <w:sz w:val="24"/>
          <w:szCs w:val="24"/>
        </w:rPr>
        <w:t xml:space="preserve"> (занятия)</w:t>
      </w:r>
      <w:r w:rsidRPr="00820BE2">
        <w:rPr>
          <w:rFonts w:ascii="Times New Roman" w:hAnsi="Times New Roman" w:cs="Times New Roman"/>
          <w:sz w:val="24"/>
          <w:szCs w:val="24"/>
        </w:rPr>
        <w:t xml:space="preserve"> </w:t>
      </w:r>
      <w:r w:rsidR="0038442E" w:rsidRPr="00820BE2">
        <w:rPr>
          <w:rFonts w:ascii="Times New Roman" w:hAnsi="Times New Roman" w:cs="Times New Roman"/>
          <w:sz w:val="24"/>
          <w:szCs w:val="24"/>
        </w:rPr>
        <w:t>с использованием</w:t>
      </w:r>
      <w:r w:rsidRPr="00820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BE2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820BE2">
        <w:rPr>
          <w:rFonts w:ascii="Times New Roman" w:hAnsi="Times New Roman" w:cs="Times New Roman"/>
          <w:sz w:val="24"/>
          <w:szCs w:val="24"/>
        </w:rPr>
        <w:t>;</w:t>
      </w:r>
    </w:p>
    <w:p w:rsidR="00820BE2" w:rsidRPr="00820BE2" w:rsidRDefault="00820BE2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BE2">
        <w:rPr>
          <w:rFonts w:ascii="Times New Roman" w:hAnsi="Times New Roman" w:cs="Times New Roman"/>
          <w:sz w:val="24"/>
          <w:szCs w:val="24"/>
        </w:rPr>
        <w:t xml:space="preserve">- </w:t>
      </w:r>
      <w:r w:rsidR="0038442E" w:rsidRPr="00820BE2">
        <w:rPr>
          <w:rFonts w:ascii="Times New Roman" w:hAnsi="Times New Roman" w:cs="Times New Roman"/>
          <w:sz w:val="24"/>
          <w:szCs w:val="24"/>
        </w:rPr>
        <w:t xml:space="preserve">интеллектуальные игры - ИКТ; </w:t>
      </w:r>
    </w:p>
    <w:p w:rsidR="0038442E" w:rsidRPr="00820BE2" w:rsidRDefault="00820BE2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BE2">
        <w:rPr>
          <w:rFonts w:ascii="Times New Roman" w:hAnsi="Times New Roman" w:cs="Times New Roman"/>
          <w:sz w:val="24"/>
          <w:szCs w:val="24"/>
        </w:rPr>
        <w:t xml:space="preserve">- </w:t>
      </w:r>
      <w:r w:rsidR="0038442E" w:rsidRPr="00820BE2">
        <w:rPr>
          <w:rFonts w:ascii="Times New Roman" w:hAnsi="Times New Roman" w:cs="Times New Roman"/>
          <w:sz w:val="24"/>
          <w:szCs w:val="24"/>
        </w:rPr>
        <w:t>книжные выставки</w:t>
      </w:r>
      <w:r w:rsidRPr="00820BE2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13.</w:t>
      </w:r>
      <w:r w:rsidRPr="00820BE2">
        <w:rPr>
          <w:rFonts w:ascii="Times New Roman" w:hAnsi="Times New Roman" w:cs="Times New Roman"/>
          <w:sz w:val="24"/>
          <w:szCs w:val="24"/>
        </w:rPr>
        <w:t>Взаимодействие с другими учреждениями:</w:t>
      </w:r>
      <w:r w:rsidRPr="00456BE4">
        <w:rPr>
          <w:rFonts w:ascii="Times New Roman" w:hAnsi="Times New Roman" w:cs="Times New Roman"/>
          <w:sz w:val="24"/>
          <w:szCs w:val="24"/>
        </w:rPr>
        <w:t xml:space="preserve"> </w:t>
      </w:r>
      <w:r w:rsidR="00820BE2">
        <w:rPr>
          <w:rFonts w:ascii="Times New Roman" w:hAnsi="Times New Roman" w:cs="Times New Roman"/>
          <w:sz w:val="24"/>
          <w:szCs w:val="24"/>
        </w:rPr>
        <w:t>Центральная городская библиотека им. Н.Островского</w:t>
      </w:r>
      <w:r w:rsidR="00DA6068">
        <w:rPr>
          <w:rFonts w:ascii="Times New Roman" w:hAnsi="Times New Roman" w:cs="Times New Roman"/>
          <w:sz w:val="24"/>
          <w:szCs w:val="24"/>
        </w:rPr>
        <w:t>; Центральная городская детская</w:t>
      </w:r>
      <w:r w:rsidR="00820BE2">
        <w:rPr>
          <w:rFonts w:ascii="Times New Roman" w:hAnsi="Times New Roman" w:cs="Times New Roman"/>
          <w:sz w:val="24"/>
          <w:szCs w:val="24"/>
        </w:rPr>
        <w:t xml:space="preserve"> </w:t>
      </w:r>
      <w:r w:rsidRPr="00456BE4">
        <w:rPr>
          <w:rFonts w:ascii="Times New Roman" w:hAnsi="Times New Roman" w:cs="Times New Roman"/>
          <w:sz w:val="24"/>
          <w:szCs w:val="24"/>
        </w:rPr>
        <w:t>библиотека имени А.М. Го</w:t>
      </w:r>
      <w:r w:rsidR="00820BE2">
        <w:rPr>
          <w:rFonts w:ascii="Times New Roman" w:hAnsi="Times New Roman" w:cs="Times New Roman"/>
          <w:sz w:val="24"/>
          <w:szCs w:val="24"/>
        </w:rPr>
        <w:t xml:space="preserve">рького; </w:t>
      </w:r>
      <w:r w:rsidR="00DA6068">
        <w:rPr>
          <w:rFonts w:ascii="Times New Roman" w:hAnsi="Times New Roman" w:cs="Times New Roman"/>
          <w:sz w:val="24"/>
          <w:szCs w:val="24"/>
        </w:rPr>
        <w:t>Г</w:t>
      </w:r>
      <w:r w:rsidR="00820BE2">
        <w:rPr>
          <w:rFonts w:ascii="Times New Roman" w:hAnsi="Times New Roman" w:cs="Times New Roman"/>
          <w:sz w:val="24"/>
          <w:szCs w:val="24"/>
        </w:rPr>
        <w:t xml:space="preserve">ородской Краеведческий </w:t>
      </w:r>
      <w:r w:rsidR="00DA6068">
        <w:rPr>
          <w:rFonts w:ascii="Times New Roman" w:hAnsi="Times New Roman" w:cs="Times New Roman"/>
          <w:sz w:val="24"/>
          <w:szCs w:val="24"/>
        </w:rPr>
        <w:t>М</w:t>
      </w:r>
      <w:r w:rsidR="00820BE2">
        <w:rPr>
          <w:rFonts w:ascii="Times New Roman" w:hAnsi="Times New Roman" w:cs="Times New Roman"/>
          <w:sz w:val="24"/>
          <w:szCs w:val="24"/>
        </w:rPr>
        <w:t xml:space="preserve">узей; </w:t>
      </w:r>
      <w:r w:rsidR="00DA6068">
        <w:rPr>
          <w:rFonts w:ascii="Times New Roman" w:hAnsi="Times New Roman" w:cs="Times New Roman"/>
          <w:sz w:val="24"/>
          <w:szCs w:val="24"/>
        </w:rPr>
        <w:t>М</w:t>
      </w:r>
      <w:r w:rsidR="00820BE2">
        <w:rPr>
          <w:rFonts w:ascii="Times New Roman" w:hAnsi="Times New Roman" w:cs="Times New Roman"/>
          <w:sz w:val="24"/>
          <w:szCs w:val="24"/>
        </w:rPr>
        <w:t xml:space="preserve">узей </w:t>
      </w:r>
      <w:r w:rsidR="00DA6068">
        <w:rPr>
          <w:rFonts w:ascii="Times New Roman" w:hAnsi="Times New Roman" w:cs="Times New Roman"/>
          <w:sz w:val="24"/>
          <w:szCs w:val="24"/>
        </w:rPr>
        <w:t>и</w:t>
      </w:r>
      <w:r w:rsidR="00820BE2">
        <w:rPr>
          <w:rFonts w:ascii="Times New Roman" w:hAnsi="Times New Roman" w:cs="Times New Roman"/>
          <w:sz w:val="24"/>
          <w:szCs w:val="24"/>
        </w:rPr>
        <w:t xml:space="preserve">зобразительных искусств; </w:t>
      </w:r>
      <w:r w:rsidR="00DA6068">
        <w:rPr>
          <w:rFonts w:ascii="Times New Roman" w:hAnsi="Times New Roman" w:cs="Times New Roman"/>
          <w:sz w:val="24"/>
          <w:szCs w:val="24"/>
        </w:rPr>
        <w:t>библиотеки других общеобразовательных учреждений; театр КНАМ;  Драматический театр; т</w:t>
      </w:r>
      <w:r w:rsidR="00833022">
        <w:rPr>
          <w:rFonts w:ascii="Times New Roman" w:hAnsi="Times New Roman" w:cs="Times New Roman"/>
          <w:sz w:val="24"/>
          <w:szCs w:val="24"/>
        </w:rPr>
        <w:t>е</w:t>
      </w:r>
      <w:r w:rsidR="00DA6068">
        <w:rPr>
          <w:rFonts w:ascii="Times New Roman" w:hAnsi="Times New Roman" w:cs="Times New Roman"/>
          <w:sz w:val="24"/>
          <w:szCs w:val="24"/>
        </w:rPr>
        <w:t xml:space="preserve">атр юного зрителя «Зеркало теней»; ЛИТО </w:t>
      </w:r>
      <w:proofErr w:type="gramStart"/>
      <w:r w:rsidR="00DA606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A6068">
        <w:rPr>
          <w:rFonts w:ascii="Times New Roman" w:hAnsi="Times New Roman" w:cs="Times New Roman"/>
          <w:sz w:val="24"/>
          <w:szCs w:val="24"/>
        </w:rPr>
        <w:t>. Комсомольска-на-Амуре; городской Дворец творчества и молодежи.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14. Наличие сайта, блога библиотеки: имеется  страничка библиотеки на школьном сайте.</w:t>
      </w:r>
    </w:p>
    <w:p w:rsidR="00DA6068" w:rsidRPr="009A4835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15. Взаимодействие с учителями-предметниками в совместных проектах: организация выставок, участие в предметных неделях, проведение Дней информации, работа с методическими объединениями, мониторинг читательской активности начальной школы, индивидуальные и групповые консультации по использованию ИКТ, проектной деятельности, самообразованию.</w:t>
      </w:r>
    </w:p>
    <w:p w:rsidR="00456BE4" w:rsidRPr="00456BE4" w:rsidRDefault="00456BE4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DA6068" w:rsidP="00456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Концепция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Default="0038442E" w:rsidP="00456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Аналитическое обоснование </w:t>
      </w:r>
    </w:p>
    <w:p w:rsidR="00456BE4" w:rsidRPr="00456BE4" w:rsidRDefault="00456BE4" w:rsidP="00456B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направлена на воплощение миссии библиотечного сообщества в союзе с педагогической и родительской общественностью  по формированию личности ребенка через чтение, поиск информации, исследование, размышление, игру, воображение  и  творчество. </w:t>
      </w:r>
    </w:p>
    <w:p w:rsidR="0038442E" w:rsidRPr="00456BE4" w:rsidRDefault="0038442E" w:rsidP="00456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t>Концепция опирается на систему духовно-нравственных ценностей, сложившихся в процессе культурно-исторического развития России.</w:t>
      </w:r>
    </w:p>
    <w:p w:rsidR="0038442E" w:rsidRDefault="0038442E" w:rsidP="00456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задает долгосрочные ориентиры развития </w:t>
      </w:r>
      <w:r w:rsidR="002A781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информационно-библиотечного </w:t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 xml:space="preserve"> центра, определяет цели, приоритеты и инструменты  решения практических задач и опирается на результаты всесторонней оценки отечественной и международной практики в области </w:t>
      </w:r>
      <w:r w:rsidR="002A781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информационно-библиотечного </w:t>
      </w:r>
      <w:r w:rsidR="006A6F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>обслуживания и результаты  научно-проектных исследований в данной области.</w:t>
      </w:r>
    </w:p>
    <w:p w:rsidR="00456BE4" w:rsidRPr="00456BE4" w:rsidRDefault="00456BE4" w:rsidP="00456B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442E" w:rsidRPr="00456BE4" w:rsidRDefault="0038442E" w:rsidP="00456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b/>
          <w:color w:val="000000"/>
          <w:sz w:val="24"/>
          <w:szCs w:val="24"/>
        </w:rPr>
        <w:t>Правовой основой Концепции являются: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ab/>
        <w:t>Конституция Российской Федерации;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ab/>
        <w:t>Указ Президента Российской Федерации «О национальной стратегии действий в интересах детей» от 1.06. 2012 г. № 761»;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Указ Президента Российской Федерации «Об утверждении основ государственной культурной политики» от 24.12.2014 г. № 808;  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«Об образовании в Российской Федерации»           от 29.12.2012 г. № 273-ФЗ;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lastRenderedPageBreak/>
        <w:noBreakHyphen/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«Об основных гарантиях прав ребенка в Российской Федерации» от  24.07.1998 г. № 124-ФЗ;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«О защите детей от информации,  причиняющей вред их здоровью и развитию» от 29.12.2010 г. № 436-ФЗ;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Федеральный закон «Об информации, информационных технологиях и о защите информации» от 27.07.2006 г. № 149-ФЗ;  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ab/>
        <w:t>Федеральный закон  «О библиотечном деле»  29.12.1994 г. № 78-ФЗ;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ab/>
        <w:t>Постановление Правительства Российской Федерации «Об утверждении Стратегия развития воспитания в Российской Федерации на период до 2025 года» от 29.05. 2015 г. №  996-р;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ab/>
        <w:t>Распоряжение Правительства Российской Федерации  «Об утверждении  концепции дополнительного образования детей» от 4.09 2014 г.    № 1726-р;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noBreakHyphen/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ab/>
        <w:t>Распоряжение Правительства Российской Федерации  «Об утверждении Стратегии инновационного развития Российской Федерации на период до 2020 года» от 08.12.2011 № 2227-р.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t>-         Основные образовательные Программы МОУ СОШ №</w:t>
      </w:r>
      <w:r w:rsidR="0051570E">
        <w:rPr>
          <w:rFonts w:ascii="Times New Roman" w:hAnsi="Times New Roman" w:cs="Times New Roman"/>
          <w:color w:val="000000"/>
          <w:sz w:val="24"/>
          <w:szCs w:val="24"/>
        </w:rPr>
        <w:t xml:space="preserve"> 14</w:t>
      </w:r>
      <w:r w:rsidRPr="00456B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color w:val="000000"/>
          <w:sz w:val="24"/>
          <w:szCs w:val="24"/>
        </w:rPr>
        <w:t xml:space="preserve">-         </w:t>
      </w:r>
      <w:r w:rsidRPr="00456BE4">
        <w:rPr>
          <w:rFonts w:ascii="Times New Roman" w:hAnsi="Times New Roman" w:cs="Times New Roman"/>
          <w:sz w:val="24"/>
          <w:szCs w:val="24"/>
        </w:rPr>
        <w:t>Положение о библиотечно-информационном центре МОУ СОШ №</w:t>
      </w:r>
      <w:r w:rsidR="00EE1B42">
        <w:rPr>
          <w:rFonts w:ascii="Times New Roman" w:hAnsi="Times New Roman" w:cs="Times New Roman"/>
          <w:sz w:val="24"/>
          <w:szCs w:val="24"/>
        </w:rPr>
        <w:t>14</w:t>
      </w:r>
      <w:r w:rsidRPr="00456BE4">
        <w:rPr>
          <w:rFonts w:ascii="Times New Roman" w:hAnsi="Times New Roman" w:cs="Times New Roman"/>
          <w:sz w:val="24"/>
          <w:szCs w:val="24"/>
        </w:rPr>
        <w:t xml:space="preserve"> утвержденное приказом директора  от </w:t>
      </w:r>
      <w:r w:rsidR="0051570E">
        <w:rPr>
          <w:rFonts w:ascii="Times New Roman" w:hAnsi="Times New Roman" w:cs="Times New Roman"/>
          <w:sz w:val="24"/>
          <w:szCs w:val="24"/>
        </w:rPr>
        <w:t>30</w:t>
      </w:r>
      <w:r w:rsidRPr="00456BE4">
        <w:rPr>
          <w:rFonts w:ascii="Times New Roman" w:hAnsi="Times New Roman" w:cs="Times New Roman"/>
          <w:sz w:val="24"/>
          <w:szCs w:val="24"/>
        </w:rPr>
        <w:t>.</w:t>
      </w:r>
      <w:r w:rsidR="00EE1B42">
        <w:rPr>
          <w:rFonts w:ascii="Times New Roman" w:hAnsi="Times New Roman" w:cs="Times New Roman"/>
          <w:sz w:val="24"/>
          <w:szCs w:val="24"/>
        </w:rPr>
        <w:t>08</w:t>
      </w:r>
      <w:r w:rsidRPr="00456BE4">
        <w:rPr>
          <w:rFonts w:ascii="Times New Roman" w:hAnsi="Times New Roman" w:cs="Times New Roman"/>
          <w:sz w:val="24"/>
          <w:szCs w:val="24"/>
        </w:rPr>
        <w:t>.201</w:t>
      </w:r>
      <w:r w:rsidR="00EE1B42">
        <w:rPr>
          <w:rFonts w:ascii="Times New Roman" w:hAnsi="Times New Roman" w:cs="Times New Roman"/>
          <w:sz w:val="24"/>
          <w:szCs w:val="24"/>
        </w:rPr>
        <w:t>7</w:t>
      </w:r>
      <w:r w:rsidRPr="00456BE4">
        <w:rPr>
          <w:rFonts w:ascii="Times New Roman" w:hAnsi="Times New Roman" w:cs="Times New Roman"/>
          <w:sz w:val="24"/>
          <w:szCs w:val="24"/>
        </w:rPr>
        <w:t xml:space="preserve"> № </w:t>
      </w:r>
      <w:r w:rsidR="0051570E">
        <w:rPr>
          <w:rFonts w:ascii="Times New Roman" w:hAnsi="Times New Roman" w:cs="Times New Roman"/>
          <w:sz w:val="24"/>
          <w:szCs w:val="24"/>
        </w:rPr>
        <w:t>157/1</w:t>
      </w:r>
      <w:r w:rsidRPr="00456BE4">
        <w:rPr>
          <w:rFonts w:ascii="Times New Roman" w:hAnsi="Times New Roman" w:cs="Times New Roman"/>
          <w:sz w:val="24"/>
          <w:szCs w:val="24"/>
        </w:rPr>
        <w:t>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BE4">
        <w:rPr>
          <w:rFonts w:ascii="Times New Roman" w:hAnsi="Times New Roman" w:cs="Times New Roman"/>
          <w:b/>
          <w:sz w:val="24"/>
          <w:szCs w:val="24"/>
        </w:rPr>
        <w:t>Текущее состояние (готовность):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42E" w:rsidRPr="00456BE4" w:rsidRDefault="0038442E" w:rsidP="00833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 На начало 201</w:t>
      </w:r>
      <w:r w:rsidR="00456BE4">
        <w:rPr>
          <w:rFonts w:ascii="Times New Roman" w:hAnsi="Times New Roman" w:cs="Times New Roman"/>
          <w:sz w:val="24"/>
          <w:szCs w:val="24"/>
        </w:rPr>
        <w:t>7</w:t>
      </w:r>
      <w:r w:rsidRPr="00456BE4">
        <w:rPr>
          <w:rFonts w:ascii="Times New Roman" w:hAnsi="Times New Roman" w:cs="Times New Roman"/>
          <w:sz w:val="24"/>
          <w:szCs w:val="24"/>
        </w:rPr>
        <w:t>-201</w:t>
      </w:r>
      <w:r w:rsidR="00456BE4">
        <w:rPr>
          <w:rFonts w:ascii="Times New Roman" w:hAnsi="Times New Roman" w:cs="Times New Roman"/>
          <w:sz w:val="24"/>
          <w:szCs w:val="24"/>
        </w:rPr>
        <w:t>8</w:t>
      </w:r>
      <w:r w:rsidRPr="00456BE4">
        <w:rPr>
          <w:rFonts w:ascii="Times New Roman" w:hAnsi="Times New Roman" w:cs="Times New Roman"/>
          <w:sz w:val="24"/>
          <w:szCs w:val="24"/>
        </w:rPr>
        <w:t xml:space="preserve"> учебного года в школе </w:t>
      </w:r>
      <w:r w:rsidR="00833022">
        <w:rPr>
          <w:rFonts w:ascii="Times New Roman" w:hAnsi="Times New Roman" w:cs="Times New Roman"/>
          <w:sz w:val="24"/>
          <w:szCs w:val="24"/>
        </w:rPr>
        <w:t>имеются следующие р</w:t>
      </w:r>
      <w:r w:rsidRPr="00456BE4">
        <w:rPr>
          <w:rFonts w:ascii="Times New Roman" w:hAnsi="Times New Roman" w:cs="Times New Roman"/>
          <w:sz w:val="24"/>
          <w:szCs w:val="24"/>
        </w:rPr>
        <w:t xml:space="preserve">есурсы для работы пользователей </w:t>
      </w:r>
      <w:r w:rsidR="002A7813">
        <w:rPr>
          <w:rFonts w:ascii="Times New Roman" w:hAnsi="Times New Roman" w:cs="Times New Roman"/>
          <w:sz w:val="24"/>
          <w:szCs w:val="24"/>
        </w:rPr>
        <w:t>ИБЦ</w:t>
      </w:r>
      <w:r w:rsidRPr="00456BE4">
        <w:rPr>
          <w:rFonts w:ascii="Times New Roman" w:hAnsi="Times New Roman" w:cs="Times New Roman"/>
          <w:sz w:val="24"/>
          <w:szCs w:val="24"/>
        </w:rPr>
        <w:t>:</w:t>
      </w:r>
    </w:p>
    <w:p w:rsidR="0038442E" w:rsidRPr="00456BE4" w:rsidRDefault="0038442E" w:rsidP="00456BE4">
      <w:pPr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E4">
        <w:rPr>
          <w:rFonts w:ascii="Times New Roman" w:eastAsia="Times New Roman" w:hAnsi="Times New Roman" w:cs="Times New Roman"/>
          <w:sz w:val="24"/>
          <w:szCs w:val="24"/>
        </w:rPr>
        <w:t>книжный фонд: справочно-энциклопедическая, художественная, научно-популярная и методическая литература;</w:t>
      </w:r>
    </w:p>
    <w:p w:rsidR="0038442E" w:rsidRPr="00456BE4" w:rsidRDefault="0038442E" w:rsidP="00456BE4">
      <w:pPr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E4">
        <w:rPr>
          <w:rFonts w:ascii="Times New Roman" w:eastAsia="Times New Roman" w:hAnsi="Times New Roman" w:cs="Times New Roman"/>
          <w:sz w:val="24"/>
          <w:szCs w:val="24"/>
        </w:rPr>
        <w:t>учебники в  (печатной) форме;</w:t>
      </w:r>
    </w:p>
    <w:p w:rsidR="0038442E" w:rsidRPr="00456BE4" w:rsidRDefault="0038442E" w:rsidP="00456BE4">
      <w:pPr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E4">
        <w:rPr>
          <w:rFonts w:ascii="Times New Roman" w:eastAsia="Times New Roman" w:hAnsi="Times New Roman" w:cs="Times New Roman"/>
          <w:sz w:val="24"/>
          <w:szCs w:val="24"/>
        </w:rPr>
        <w:t>брошюры и журналы;</w:t>
      </w:r>
    </w:p>
    <w:p w:rsidR="0038442E" w:rsidRPr="00456BE4" w:rsidRDefault="0038442E" w:rsidP="00456BE4">
      <w:pPr>
        <w:numPr>
          <w:ilvl w:val="0"/>
          <w:numId w:val="6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E4">
        <w:rPr>
          <w:rFonts w:ascii="Times New Roman" w:eastAsia="Times New Roman" w:hAnsi="Times New Roman" w:cs="Times New Roman"/>
          <w:sz w:val="24"/>
          <w:szCs w:val="24"/>
        </w:rPr>
        <w:t>справочно-энциклопедические, художественные, развивающие и другие.</w:t>
      </w:r>
    </w:p>
    <w:p w:rsidR="0038442E" w:rsidRPr="00456BE4" w:rsidRDefault="0038442E" w:rsidP="00456BE4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423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Миссия школьного </w:t>
      </w:r>
      <w:r w:rsidR="002A7813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информационно-библиотечного </w:t>
      </w: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 центра: 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«Через эффективную деятельность </w:t>
      </w:r>
      <w:r w:rsidR="002A7813">
        <w:rPr>
          <w:rFonts w:ascii="Times New Roman" w:hAnsi="Times New Roman" w:cs="Times New Roman"/>
          <w:sz w:val="24"/>
          <w:szCs w:val="24"/>
        </w:rPr>
        <w:t xml:space="preserve">информационно-библиотечного </w:t>
      </w:r>
      <w:r w:rsidRPr="00456BE4">
        <w:rPr>
          <w:rFonts w:ascii="Times New Roman" w:hAnsi="Times New Roman" w:cs="Times New Roman"/>
          <w:sz w:val="24"/>
          <w:szCs w:val="24"/>
        </w:rPr>
        <w:t xml:space="preserve"> центра школы к качественному образованию, от качественного образования к качеству жизни». 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423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Цель концепции развития: </w:t>
      </w:r>
    </w:p>
    <w:p w:rsidR="00DA6068" w:rsidRDefault="00DA6068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2A7813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информационно-библиотечный центр</w:t>
      </w:r>
      <w:r w:rsidR="0038442E" w:rsidRPr="00456BE4">
        <w:rPr>
          <w:rFonts w:ascii="Times New Roman" w:hAnsi="Times New Roman" w:cs="Times New Roman"/>
          <w:b/>
          <w:i/>
          <w:sz w:val="24"/>
          <w:szCs w:val="24"/>
        </w:rPr>
        <w:t xml:space="preserve"> школы</w:t>
      </w:r>
      <w:r w:rsidR="0038442E" w:rsidRPr="00456B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должен стать организационным и функциональным центром образовательного процесса и обеспечить инфраструктурную основу для обеспечения условий р</w:t>
      </w:r>
      <w:r w:rsidR="0038442E" w:rsidRPr="00456BE4">
        <w:rPr>
          <w:rFonts w:ascii="Times New Roman" w:hAnsi="Times New Roman" w:cs="Times New Roman"/>
          <w:b/>
          <w:i/>
          <w:sz w:val="24"/>
          <w:szCs w:val="24"/>
        </w:rPr>
        <w:t>еализации ФГОС в образовательной организации</w:t>
      </w:r>
      <w:r w:rsidR="0038442E" w:rsidRPr="00456BE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38442E" w:rsidRPr="00456BE4" w:rsidRDefault="0038442E" w:rsidP="00456BE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Задачи концепции развития: 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1.Повышение эффективности ресурсного (информационного) обеспечения урочной и внеурочной деятельности участников обучения через новые формы его организации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Сбор, целевая концентрация, обработка, систематизация педагогической и иной информации, формирование библиотечного фонда в соответствии с образовательными программами и доведение ее до пользователя.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56BE4">
        <w:rPr>
          <w:rFonts w:ascii="Times New Roman" w:hAnsi="Times New Roman" w:cs="Times New Roman"/>
          <w:i/>
          <w:iCs/>
          <w:sz w:val="24"/>
          <w:szCs w:val="24"/>
        </w:rPr>
        <w:t>Создание электронной медиатеки педагогической информации как элемента единой школьной информационной сети.</w:t>
      </w:r>
    </w:p>
    <w:p w:rsidR="0038442E" w:rsidRPr="00456BE4" w:rsidRDefault="00DA6068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38442E" w:rsidRPr="00456BE4">
        <w:rPr>
          <w:rFonts w:ascii="Times New Roman" w:hAnsi="Times New Roman" w:cs="Times New Roman"/>
          <w:i/>
          <w:iCs/>
          <w:sz w:val="24"/>
          <w:szCs w:val="24"/>
        </w:rPr>
        <w:t>риобретение нового программного обеспечения.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Оформление комфортной библиотечной среды с определенным зонированием.</w:t>
      </w:r>
    </w:p>
    <w:p w:rsidR="0038442E" w:rsidRPr="00456BE4" w:rsidRDefault="0038442E" w:rsidP="00AE34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Укрепление и совершенствование материально-технической базы: обеспечение пользователей новым информационным оборудованием - ноутбуками, беспроводными </w:t>
      </w:r>
      <w:r w:rsidRPr="00456BE4">
        <w:rPr>
          <w:rFonts w:ascii="Times New Roman" w:hAnsi="Times New Roman" w:cs="Times New Roman"/>
          <w:sz w:val="24"/>
          <w:szCs w:val="24"/>
        </w:rPr>
        <w:lastRenderedPageBreak/>
        <w:t xml:space="preserve">точками доступа в сеть Интернет, координация деятельности с библиотеками всех видов и типов, включая другие ведомства, общественными объединениями. 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2. </w:t>
      </w:r>
      <w:r w:rsidRPr="00456BE4">
        <w:rPr>
          <w:rFonts w:ascii="Times New Roman" w:hAnsi="Times New Roman" w:cs="Times New Roman"/>
          <w:b/>
          <w:bCs/>
          <w:sz w:val="24"/>
          <w:szCs w:val="24"/>
        </w:rPr>
        <w:t>Обеспечение учебно-воспитательного процесса путем информационно-библиографического обслуживания пользователей.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A9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Обеспечение свободного доступа к информации, знаниям, идеям, культурным ценностям всех участников образовательного процесса школы, посредством использования ресурсов,  основных и "виртуальных" фондов </w:t>
      </w:r>
      <w:r w:rsidR="002A7813">
        <w:rPr>
          <w:rFonts w:ascii="Times New Roman" w:hAnsi="Times New Roman" w:cs="Times New Roman"/>
          <w:sz w:val="24"/>
          <w:szCs w:val="24"/>
        </w:rPr>
        <w:t xml:space="preserve">информационно-библиотечного </w:t>
      </w:r>
      <w:r w:rsidRPr="00456BE4">
        <w:rPr>
          <w:rFonts w:ascii="Times New Roman" w:hAnsi="Times New Roman" w:cs="Times New Roman"/>
          <w:sz w:val="24"/>
          <w:szCs w:val="24"/>
        </w:rPr>
        <w:t xml:space="preserve"> центра  школы (в т.ч. локальнойсетевой  инфраструктуры школы и Интернет-каналов).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2.1. Активизация познавательной деятельности и читательской активности учащихся.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2.2. Формирование навыков независимого библиотечного пользователя, обучение поиску, отбору и критической оценке информации.</w:t>
      </w:r>
    </w:p>
    <w:p w:rsidR="00D61287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2.3. </w:t>
      </w:r>
      <w:r w:rsidR="00D61287">
        <w:rPr>
          <w:rFonts w:ascii="Times New Roman" w:hAnsi="Times New Roman" w:cs="Times New Roman"/>
          <w:sz w:val="24"/>
          <w:szCs w:val="24"/>
        </w:rPr>
        <w:t xml:space="preserve">Через повышение качества работы </w:t>
      </w:r>
      <w:r w:rsidR="002A7813">
        <w:rPr>
          <w:rFonts w:ascii="Times New Roman" w:hAnsi="Times New Roman" w:cs="Times New Roman"/>
          <w:sz w:val="24"/>
          <w:szCs w:val="24"/>
        </w:rPr>
        <w:t>ИБЦ</w:t>
      </w:r>
      <w:r w:rsidR="00D61287">
        <w:rPr>
          <w:rFonts w:ascii="Times New Roman" w:hAnsi="Times New Roman" w:cs="Times New Roman"/>
          <w:sz w:val="24"/>
          <w:szCs w:val="24"/>
        </w:rPr>
        <w:t xml:space="preserve"> повышать уровень информационной культуры личности обучающихся, родителей, педагогов.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3. </w:t>
      </w: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Совершенствование услуг, предоставляемых школьным </w:t>
      </w:r>
      <w:r w:rsidR="00D43412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информационно-библиотечным </w:t>
      </w:r>
      <w:r w:rsidRPr="00456BE4">
        <w:rPr>
          <w:rFonts w:ascii="Times New Roman" w:hAnsi="Times New Roman" w:cs="Times New Roman"/>
          <w:b/>
          <w:bCs/>
          <w:sz w:val="24"/>
          <w:szCs w:val="24"/>
        </w:rPr>
        <w:t>це</w:t>
      </w:r>
      <w:r w:rsidR="00AE3423">
        <w:rPr>
          <w:rFonts w:ascii="Times New Roman" w:hAnsi="Times New Roman" w:cs="Times New Roman"/>
          <w:b/>
          <w:bCs/>
          <w:sz w:val="24"/>
          <w:szCs w:val="24"/>
        </w:rPr>
        <w:t>нтром, за сче</w:t>
      </w:r>
      <w:r w:rsidRPr="00456BE4">
        <w:rPr>
          <w:rFonts w:ascii="Times New Roman" w:hAnsi="Times New Roman" w:cs="Times New Roman"/>
          <w:b/>
          <w:bCs/>
          <w:sz w:val="24"/>
          <w:szCs w:val="24"/>
        </w:rPr>
        <w:t>т освоения и внедрения в деятельность новых информационно-коммуникативных технологий.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Внедрение новых информационных и сетевых технологий, информационных систем, программных комплексов.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Исследование информационных потребностей пользователей - участников образовательного процесса.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Формирование гражданственности и патриотизма, воспитание любви к природе и малой Родине, уважения к местным традициям путем вовлечения учащихся в краеведческую проектную деятельность совместно с педагогами школы.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Распространение опыта в профессиональной среде, освещение деятельности в прессе, на школьном сайте, с целью поднятия имиджа школы</w:t>
      </w:r>
      <w:r w:rsidR="00D61287">
        <w:rPr>
          <w:rFonts w:ascii="Times New Roman" w:hAnsi="Times New Roman" w:cs="Times New Roman"/>
          <w:sz w:val="24"/>
          <w:szCs w:val="24"/>
        </w:rPr>
        <w:t>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4. </w:t>
      </w:r>
      <w:r w:rsidRPr="00456BE4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Духовно-нравственное воспитание учащихся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Через мероприятия духовно-патриотической направленности осуществлять формирование основы гражданской идентичности: чувства сопричастности и гордости за свою Родину, уважения к истории и культуре народа.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Воспитание в каждом ученике трудолюбия, уважения к правам и свободам человека, любовь к окружающей природе, Родине, семье.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Способствовать воспитанию нравственных качеств</w:t>
      </w:r>
      <w:r w:rsidR="00AE3423">
        <w:rPr>
          <w:rFonts w:ascii="Times New Roman" w:hAnsi="Times New Roman" w:cs="Times New Roman"/>
          <w:sz w:val="24"/>
          <w:szCs w:val="24"/>
        </w:rPr>
        <w:t xml:space="preserve"> личности ребѐнка, освоению ребе</w:t>
      </w:r>
      <w:r w:rsidRPr="00456BE4">
        <w:rPr>
          <w:rFonts w:ascii="Times New Roman" w:hAnsi="Times New Roman" w:cs="Times New Roman"/>
          <w:sz w:val="24"/>
          <w:szCs w:val="24"/>
        </w:rPr>
        <w:t>нком основных социальных ролей, моральных и этических норм.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Приобщение детей к культурным традициям своего народа, общечеловеческим ценностям в условиях многонационального государства.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487F" w:rsidRDefault="0038442E" w:rsidP="00AE34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функции </w:t>
      </w:r>
      <w:r w:rsidR="002A7813">
        <w:rPr>
          <w:rFonts w:ascii="Times New Roman" w:hAnsi="Times New Roman" w:cs="Times New Roman"/>
          <w:b/>
          <w:bCs/>
          <w:sz w:val="24"/>
          <w:szCs w:val="24"/>
        </w:rPr>
        <w:t>ИБЦ</w:t>
      </w:r>
      <w:r w:rsidR="00D6128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61287" w:rsidRDefault="00D61287" w:rsidP="00AE34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5487F" w:rsidRPr="00D61287" w:rsidRDefault="0035487F" w:rsidP="00AE34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287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D61287">
        <w:rPr>
          <w:rFonts w:ascii="Times New Roman" w:hAnsi="Times New Roman" w:cs="Times New Roman"/>
          <w:bCs/>
          <w:sz w:val="24"/>
          <w:szCs w:val="24"/>
        </w:rPr>
        <w:t>Образовательная</w:t>
      </w:r>
      <w:proofErr w:type="gramEnd"/>
      <w:r w:rsidRPr="00D61287">
        <w:rPr>
          <w:rFonts w:ascii="Times New Roman" w:hAnsi="Times New Roman" w:cs="Times New Roman"/>
          <w:bCs/>
          <w:sz w:val="24"/>
          <w:szCs w:val="24"/>
        </w:rPr>
        <w:t xml:space="preserve">  - содействие образованию и воспитанию личности учащихся посредством предоставления информационных ресурсов и услуг; формирование информационной культуры всех участников образовательного процесса в школе.</w:t>
      </w:r>
    </w:p>
    <w:p w:rsidR="0035487F" w:rsidRPr="00D61287" w:rsidRDefault="0035487F" w:rsidP="00354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287">
        <w:rPr>
          <w:rFonts w:ascii="Times New Roman" w:hAnsi="Times New Roman" w:cs="Times New Roman"/>
          <w:bCs/>
          <w:sz w:val="24"/>
          <w:szCs w:val="24"/>
        </w:rPr>
        <w:tab/>
        <w:t xml:space="preserve">2. Информационная — обеспечение доступа к информации, удовлетворение информационных потребностей учащихся, учителей и других категорий работников общеобразовательных учреждений с </w:t>
      </w:r>
      <w:proofErr w:type="gramStart"/>
      <w:r w:rsidRPr="00D61287">
        <w:rPr>
          <w:rFonts w:ascii="Times New Roman" w:hAnsi="Times New Roman" w:cs="Times New Roman"/>
          <w:bCs/>
          <w:sz w:val="24"/>
          <w:szCs w:val="24"/>
        </w:rPr>
        <w:t>использованием</w:t>
      </w:r>
      <w:proofErr w:type="gramEnd"/>
      <w:r w:rsidRPr="00D61287">
        <w:rPr>
          <w:rFonts w:ascii="Times New Roman" w:hAnsi="Times New Roman" w:cs="Times New Roman"/>
          <w:bCs/>
          <w:sz w:val="24"/>
          <w:szCs w:val="24"/>
        </w:rPr>
        <w:t xml:space="preserve"> как собственных информационных ресурсов, так и ресурсов других библиотек, библиотечных и информационных сетей и систем.</w:t>
      </w:r>
    </w:p>
    <w:p w:rsidR="0035487F" w:rsidRPr="00D61287" w:rsidRDefault="0035487F" w:rsidP="00354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287">
        <w:rPr>
          <w:rFonts w:ascii="Times New Roman" w:hAnsi="Times New Roman" w:cs="Times New Roman"/>
          <w:bCs/>
          <w:sz w:val="24"/>
          <w:szCs w:val="24"/>
        </w:rPr>
        <w:lastRenderedPageBreak/>
        <w:tab/>
        <w:t xml:space="preserve">3. Культурная— </w:t>
      </w:r>
      <w:proofErr w:type="gramStart"/>
      <w:r w:rsidRPr="00D61287">
        <w:rPr>
          <w:rFonts w:ascii="Times New Roman" w:hAnsi="Times New Roman" w:cs="Times New Roman"/>
          <w:bCs/>
          <w:sz w:val="24"/>
          <w:szCs w:val="24"/>
        </w:rPr>
        <w:t>об</w:t>
      </w:r>
      <w:proofErr w:type="gramEnd"/>
      <w:r w:rsidRPr="00D61287">
        <w:rPr>
          <w:rFonts w:ascii="Times New Roman" w:hAnsi="Times New Roman" w:cs="Times New Roman"/>
          <w:bCs/>
          <w:sz w:val="24"/>
          <w:szCs w:val="24"/>
        </w:rPr>
        <w:t>еспечение духовного развития читателей, приобщение их к ценностям отечественной и мировой культуры, создание условий для репродуктивной и продуктивной культурной деятельности.</w:t>
      </w:r>
    </w:p>
    <w:p w:rsidR="0035487F" w:rsidRPr="00D61287" w:rsidRDefault="0035487F" w:rsidP="00354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287">
        <w:rPr>
          <w:rFonts w:ascii="Times New Roman" w:hAnsi="Times New Roman" w:cs="Times New Roman"/>
          <w:bCs/>
          <w:sz w:val="24"/>
          <w:szCs w:val="24"/>
        </w:rPr>
        <w:tab/>
        <w:t>4. Досуговая — содействие содержательному проведению свободного времени учащихся, создание творческой коммуникативной площадки.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Будущая модель </w:t>
      </w:r>
      <w:r w:rsidR="002A7813">
        <w:rPr>
          <w:rFonts w:ascii="Times New Roman" w:hAnsi="Times New Roman" w:cs="Times New Roman"/>
          <w:b/>
          <w:bCs/>
          <w:sz w:val="24"/>
          <w:szCs w:val="24"/>
        </w:rPr>
        <w:t>ИБЦ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2A7813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Информационно-библиотечный центр</w:t>
      </w:r>
      <w:r w:rsidR="0038442E" w:rsidRPr="00456BE4">
        <w:rPr>
          <w:rFonts w:ascii="Times New Roman" w:hAnsi="Times New Roman" w:cs="Times New Roman"/>
          <w:sz w:val="24"/>
          <w:szCs w:val="24"/>
        </w:rPr>
        <w:t xml:space="preserve"> – это место с возможностями для обучения, самообразования всех участников образовательного процесса школы, благодаря использованию библиотечных фондов, новых информационных технологий и педагогического сопровождения.  </w:t>
      </w:r>
    </w:p>
    <w:p w:rsidR="00D61287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   Дальнейшее комплектование основного  фонда документов  источниками</w:t>
      </w:r>
      <w:r w:rsidR="00D61287">
        <w:rPr>
          <w:rFonts w:ascii="Times New Roman" w:hAnsi="Times New Roman" w:cs="Times New Roman"/>
          <w:sz w:val="24"/>
          <w:szCs w:val="24"/>
        </w:rPr>
        <w:t xml:space="preserve"> </w:t>
      </w:r>
      <w:r w:rsidRPr="00456BE4">
        <w:rPr>
          <w:rFonts w:ascii="Times New Roman" w:hAnsi="Times New Roman" w:cs="Times New Roman"/>
          <w:sz w:val="24"/>
          <w:szCs w:val="24"/>
        </w:rPr>
        <w:t>на различных носителях</w:t>
      </w:r>
      <w:r w:rsidR="00D61287">
        <w:rPr>
          <w:rFonts w:ascii="Times New Roman" w:hAnsi="Times New Roman" w:cs="Times New Roman"/>
          <w:sz w:val="24"/>
          <w:szCs w:val="24"/>
        </w:rPr>
        <w:t>:</w:t>
      </w:r>
    </w:p>
    <w:p w:rsidR="00D61287" w:rsidRPr="00D61287" w:rsidRDefault="00D61287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87">
        <w:rPr>
          <w:rFonts w:ascii="Times New Roman" w:hAnsi="Times New Roman" w:cs="Times New Roman"/>
          <w:sz w:val="24"/>
          <w:szCs w:val="24"/>
        </w:rPr>
        <w:t xml:space="preserve">- </w:t>
      </w:r>
      <w:r w:rsidR="00C83D58" w:rsidRPr="00D61287">
        <w:rPr>
          <w:rFonts w:ascii="Times New Roman" w:hAnsi="Times New Roman" w:cs="Times New Roman"/>
          <w:sz w:val="24"/>
          <w:szCs w:val="24"/>
        </w:rPr>
        <w:t>печатные издания</w:t>
      </w:r>
      <w:r w:rsidRPr="00D61287">
        <w:rPr>
          <w:rFonts w:ascii="Times New Roman" w:hAnsi="Times New Roman" w:cs="Times New Roman"/>
          <w:sz w:val="24"/>
          <w:szCs w:val="24"/>
        </w:rPr>
        <w:t>;</w:t>
      </w:r>
    </w:p>
    <w:p w:rsidR="00D61287" w:rsidRPr="00D61287" w:rsidRDefault="00D61287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87">
        <w:rPr>
          <w:rFonts w:ascii="Times New Roman" w:hAnsi="Times New Roman" w:cs="Times New Roman"/>
          <w:sz w:val="24"/>
          <w:szCs w:val="24"/>
        </w:rPr>
        <w:t>-</w:t>
      </w:r>
      <w:r w:rsidR="00C83D58" w:rsidRPr="00D61287">
        <w:rPr>
          <w:rFonts w:ascii="Times New Roman" w:hAnsi="Times New Roman" w:cs="Times New Roman"/>
          <w:sz w:val="24"/>
          <w:szCs w:val="24"/>
        </w:rPr>
        <w:t xml:space="preserve"> электронные документы</w:t>
      </w:r>
      <w:r w:rsidRPr="00D61287">
        <w:rPr>
          <w:rFonts w:ascii="Times New Roman" w:hAnsi="Times New Roman" w:cs="Times New Roman"/>
          <w:sz w:val="24"/>
          <w:szCs w:val="24"/>
        </w:rPr>
        <w:t>;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- программной классической литературы;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- произведениями современных авторов;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- постоянное пополнение фонда детской литературы;</w:t>
      </w:r>
    </w:p>
    <w:p w:rsidR="0038442E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- организация доступа к полнотекстовым электронным библиотекам для детей и юношества и к педагогическим электронным библиотекам.</w:t>
      </w:r>
    </w:p>
    <w:p w:rsidR="00C625E5" w:rsidRPr="00456BE4" w:rsidRDefault="00D61287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="00C625E5" w:rsidRPr="00D61287">
        <w:rPr>
          <w:rFonts w:ascii="Times New Roman" w:hAnsi="Times New Roman" w:cs="Times New Roman"/>
          <w:sz w:val="24"/>
          <w:szCs w:val="24"/>
        </w:rPr>
        <w:t xml:space="preserve">формирование  фонда </w:t>
      </w:r>
      <w:r w:rsidR="002A7813">
        <w:rPr>
          <w:rFonts w:ascii="Times New Roman" w:hAnsi="Times New Roman" w:cs="Times New Roman"/>
          <w:sz w:val="24"/>
          <w:szCs w:val="24"/>
        </w:rPr>
        <w:t>ИБЦ</w:t>
      </w:r>
      <w:r w:rsidRPr="00D61287">
        <w:rPr>
          <w:rFonts w:ascii="Times New Roman" w:hAnsi="Times New Roman" w:cs="Times New Roman"/>
          <w:sz w:val="24"/>
          <w:szCs w:val="24"/>
        </w:rPr>
        <w:t>.</w:t>
      </w:r>
      <w:r w:rsidR="00C625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Дизайн библиотеки соответствует условиям комфортной библиотечной инфраструктуры. Созданы и расширяются условия для развития и саморазвития школьников, вовлечения их в проектную и исследовательскую деятельность, обеспечивать необходимые и равные условия для социализации каждого читателя. 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Пропаганда ценности книги и чтения; созданы условия, способствующих повышению читательской культуры детей и подростков. </w:t>
      </w:r>
    </w:p>
    <w:p w:rsidR="0038442E" w:rsidRPr="00D61287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Формируется информационная грамотность, информационное мировоззрение и информационная культура школьников, педагогов, родителей с помощью </w:t>
      </w:r>
      <w:r w:rsidR="00C625E5">
        <w:rPr>
          <w:rFonts w:ascii="Times New Roman" w:hAnsi="Times New Roman" w:cs="Times New Roman"/>
          <w:sz w:val="24"/>
          <w:szCs w:val="24"/>
        </w:rPr>
        <w:t xml:space="preserve"> </w:t>
      </w:r>
      <w:r w:rsidR="00C83D58" w:rsidRPr="00D61287">
        <w:rPr>
          <w:rFonts w:ascii="Times New Roman" w:hAnsi="Times New Roman" w:cs="Times New Roman"/>
          <w:sz w:val="24"/>
          <w:szCs w:val="24"/>
        </w:rPr>
        <w:t>библиотечных, педагогических</w:t>
      </w:r>
      <w:r w:rsidR="00C625E5" w:rsidRPr="00D61287">
        <w:rPr>
          <w:rFonts w:ascii="Times New Roman" w:hAnsi="Times New Roman" w:cs="Times New Roman"/>
          <w:sz w:val="24"/>
          <w:szCs w:val="24"/>
        </w:rPr>
        <w:t xml:space="preserve"> </w:t>
      </w:r>
      <w:r w:rsidRPr="00D61287">
        <w:rPr>
          <w:rFonts w:ascii="Times New Roman" w:hAnsi="Times New Roman" w:cs="Times New Roman"/>
          <w:sz w:val="24"/>
          <w:szCs w:val="24"/>
        </w:rPr>
        <w:t>и информационно-коммуникационных технологий</w:t>
      </w:r>
      <w:r w:rsidRPr="00D6128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Прогнозируемые результаты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287" w:rsidRPr="00D61287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 </w:t>
      </w:r>
      <w:r w:rsidRPr="00D61287">
        <w:rPr>
          <w:rFonts w:ascii="Times New Roman" w:hAnsi="Times New Roman" w:cs="Times New Roman"/>
          <w:sz w:val="24"/>
          <w:szCs w:val="24"/>
        </w:rPr>
        <w:t xml:space="preserve">Возрастающий интерес </w:t>
      </w:r>
      <w:r w:rsidR="00A06F64" w:rsidRPr="00D61287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Pr="00D61287">
        <w:rPr>
          <w:rFonts w:ascii="Times New Roman" w:hAnsi="Times New Roman" w:cs="Times New Roman"/>
          <w:sz w:val="24"/>
          <w:szCs w:val="24"/>
        </w:rPr>
        <w:t>к чтению</w:t>
      </w:r>
      <w:r w:rsidR="00D61287" w:rsidRPr="00D61287">
        <w:rPr>
          <w:rFonts w:ascii="Times New Roman" w:hAnsi="Times New Roman" w:cs="Times New Roman"/>
          <w:sz w:val="24"/>
          <w:szCs w:val="24"/>
        </w:rPr>
        <w:t>.</w:t>
      </w:r>
    </w:p>
    <w:p w:rsidR="00D61287" w:rsidRPr="00D61287" w:rsidRDefault="0038442E" w:rsidP="00D61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87">
        <w:rPr>
          <w:rFonts w:ascii="Times New Roman" w:hAnsi="Times New Roman" w:cs="Times New Roman"/>
          <w:sz w:val="24"/>
          <w:szCs w:val="24"/>
        </w:rPr>
        <w:t xml:space="preserve"> </w:t>
      </w:r>
      <w:r w:rsidR="00D61287" w:rsidRPr="00D61287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r w:rsidRPr="00D61287">
        <w:rPr>
          <w:rFonts w:ascii="Times New Roman" w:hAnsi="Times New Roman" w:cs="Times New Roman"/>
          <w:sz w:val="24"/>
          <w:szCs w:val="24"/>
        </w:rPr>
        <w:t xml:space="preserve"> информационной грамотности и культур</w:t>
      </w:r>
      <w:r w:rsidR="00D61287" w:rsidRPr="00D61287">
        <w:rPr>
          <w:rFonts w:ascii="Times New Roman" w:hAnsi="Times New Roman" w:cs="Times New Roman"/>
          <w:sz w:val="24"/>
          <w:szCs w:val="24"/>
        </w:rPr>
        <w:t xml:space="preserve">ы </w:t>
      </w:r>
      <w:proofErr w:type="gramStart"/>
      <w:r w:rsidR="00D61287" w:rsidRPr="00D612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61287" w:rsidRPr="00D61287">
        <w:rPr>
          <w:rFonts w:ascii="Times New Roman" w:hAnsi="Times New Roman" w:cs="Times New Roman"/>
          <w:sz w:val="24"/>
          <w:szCs w:val="24"/>
        </w:rPr>
        <w:t>;</w:t>
      </w:r>
    </w:p>
    <w:p w:rsidR="00B355B6" w:rsidRDefault="00D61287" w:rsidP="00D612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87">
        <w:rPr>
          <w:rFonts w:ascii="Times New Roman" w:hAnsi="Times New Roman" w:cs="Times New Roman"/>
          <w:sz w:val="24"/>
          <w:szCs w:val="24"/>
        </w:rPr>
        <w:t>Активное использование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42E" w:rsidRPr="00456BE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образовательном процессе </w:t>
      </w:r>
      <w:r w:rsidR="0038442E" w:rsidRPr="00456BE4">
        <w:rPr>
          <w:rFonts w:ascii="Times New Roman" w:hAnsi="Times New Roman" w:cs="Times New Roman"/>
          <w:sz w:val="24"/>
          <w:szCs w:val="24"/>
        </w:rPr>
        <w:t xml:space="preserve"> новы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38442E" w:rsidRPr="00456BE4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38442E" w:rsidRPr="00456BE4">
        <w:rPr>
          <w:rFonts w:ascii="Times New Roman" w:hAnsi="Times New Roman" w:cs="Times New Roman"/>
          <w:sz w:val="24"/>
          <w:szCs w:val="24"/>
        </w:rPr>
        <w:t xml:space="preserve"> и библиотечны</w:t>
      </w:r>
      <w:r>
        <w:rPr>
          <w:rFonts w:ascii="Times New Roman" w:hAnsi="Times New Roman" w:cs="Times New Roman"/>
          <w:sz w:val="24"/>
          <w:szCs w:val="24"/>
        </w:rPr>
        <w:t>х технологий</w:t>
      </w:r>
      <w:r w:rsidR="0038442E" w:rsidRPr="00456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8442E" w:rsidRPr="00456BE4">
        <w:rPr>
          <w:rFonts w:ascii="Times New Roman" w:hAnsi="Times New Roman" w:cs="Times New Roman"/>
          <w:sz w:val="24"/>
          <w:szCs w:val="24"/>
        </w:rPr>
        <w:t xml:space="preserve">проектные, исследовательские,  ИКТ,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42E" w:rsidRPr="00456BE4">
        <w:rPr>
          <w:rFonts w:ascii="Times New Roman" w:hAnsi="Times New Roman" w:cs="Times New Roman"/>
          <w:sz w:val="24"/>
          <w:szCs w:val="24"/>
        </w:rPr>
        <w:t>технологии продуктивного чтения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38442E" w:rsidRPr="00456BE4">
        <w:rPr>
          <w:rFonts w:ascii="Times New Roman" w:hAnsi="Times New Roman" w:cs="Times New Roman"/>
          <w:sz w:val="24"/>
          <w:szCs w:val="24"/>
        </w:rPr>
        <w:t>.</w:t>
      </w:r>
    </w:p>
    <w:p w:rsidR="0038442E" w:rsidRPr="00B355B6" w:rsidRDefault="00B355B6" w:rsidP="00B355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качества знаний школьников через осуществление поддержки</w:t>
      </w:r>
      <w:r w:rsidR="0038442E" w:rsidRPr="00456B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42E" w:rsidRPr="00456BE4">
        <w:rPr>
          <w:rFonts w:ascii="Times New Roman" w:hAnsi="Times New Roman" w:cs="Times New Roman"/>
          <w:sz w:val="24"/>
          <w:szCs w:val="24"/>
        </w:rPr>
        <w:t>самостоятельной деятельности учащихся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442E" w:rsidRPr="00456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Развитие консультационных услуг для пользователей.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Приоритетные направления развития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Организация библиотечного обслуживания всех членов школьного сообщества независимо от возраста, расы, пола, вероисповедания, национальности, языка, профессионального или общественного положения;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Реализация информационного обеспечения образовательного процесса в школе, содействие самообразованию учащихся и учителей;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Содействие развитию творческих способностей школьников, формированию духовно богатой, нравственно здоровой личности;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Обеспечение организации доступа к местным, региональным, национальным и глобальным информационным ресурсам;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lastRenderedPageBreak/>
        <w:t>Формирование необходимых библиотечных фондов;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Формирование информационной культуры учащихся через организацию информационной подготовки школьников, включая обучение навыкам поиска, извлечения, критического анализа и самостоятельного использования информации для удовлетворения многообразных информационных потребностей (приобретение знаний, досуг и т. п.);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Интеграция усилий педагогического коллектива и родительского сообщества в области приобщения к чтению и руководства чтением школьников, воспитание и закрепление у школьников потребности и привычки к чтению, учебе и пользованию библиотеками на протяжении всей жизни.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Pr="00456BE4" w:rsidRDefault="0038442E" w:rsidP="00AE34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программы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51570E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1 этап - Организационный </w:t>
      </w:r>
      <w:r w:rsidRPr="00456BE4">
        <w:rPr>
          <w:rFonts w:ascii="Times New Roman" w:hAnsi="Times New Roman" w:cs="Times New Roman"/>
          <w:sz w:val="24"/>
          <w:szCs w:val="24"/>
        </w:rPr>
        <w:t>- разработка программы развития библиотеки, обновление нормативной базы, расширение направлений и видов деятельности, пересмотр спектра услуг, подготовка кадрового</w:t>
      </w:r>
      <w:r w:rsidR="00B355B6">
        <w:rPr>
          <w:rFonts w:ascii="Times New Roman" w:hAnsi="Times New Roman" w:cs="Times New Roman"/>
          <w:sz w:val="24"/>
          <w:szCs w:val="24"/>
        </w:rPr>
        <w:t xml:space="preserve"> </w:t>
      </w:r>
      <w:r w:rsidRPr="00456BE4">
        <w:rPr>
          <w:rFonts w:ascii="Times New Roman" w:hAnsi="Times New Roman" w:cs="Times New Roman"/>
          <w:sz w:val="24"/>
          <w:szCs w:val="24"/>
        </w:rPr>
        <w:t xml:space="preserve">состава </w:t>
      </w:r>
      <w:r w:rsidR="0092192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625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92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21928" w:rsidRPr="00B355B6">
        <w:rPr>
          <w:rFonts w:ascii="Times New Roman" w:hAnsi="Times New Roman" w:cs="Times New Roman"/>
          <w:b/>
          <w:bCs/>
          <w:sz w:val="24"/>
          <w:szCs w:val="24"/>
        </w:rPr>
        <w:t>018</w:t>
      </w: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AE3423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2 этап - Этап реализации </w:t>
      </w:r>
      <w:r w:rsidRPr="00456BE4">
        <w:rPr>
          <w:rFonts w:ascii="Times New Roman" w:hAnsi="Times New Roman" w:cs="Times New Roman"/>
          <w:sz w:val="24"/>
          <w:szCs w:val="24"/>
        </w:rPr>
        <w:t xml:space="preserve">– реализация и корректировка программы: формирование ресурсной и материально-технической базы, </w:t>
      </w:r>
      <w:r w:rsidR="00B355B6">
        <w:rPr>
          <w:rFonts w:ascii="Times New Roman" w:hAnsi="Times New Roman" w:cs="Times New Roman"/>
          <w:sz w:val="24"/>
          <w:szCs w:val="24"/>
        </w:rPr>
        <w:t>организация</w:t>
      </w:r>
      <w:r w:rsidR="00B355B6" w:rsidRPr="00B355B6">
        <w:rPr>
          <w:rFonts w:ascii="Times New Roman" w:hAnsi="Times New Roman" w:cs="Times New Roman"/>
          <w:sz w:val="24"/>
          <w:szCs w:val="24"/>
        </w:rPr>
        <w:t xml:space="preserve"> </w:t>
      </w:r>
      <w:r w:rsidRPr="00B355B6">
        <w:rPr>
          <w:rFonts w:ascii="Times New Roman" w:hAnsi="Times New Roman" w:cs="Times New Roman"/>
          <w:sz w:val="24"/>
          <w:szCs w:val="24"/>
        </w:rPr>
        <w:t xml:space="preserve"> дистанционной поддержки</w:t>
      </w:r>
      <w:r w:rsidR="00C625E5" w:rsidRPr="00B355B6">
        <w:rPr>
          <w:rFonts w:ascii="Times New Roman" w:hAnsi="Times New Roman" w:cs="Times New Roman"/>
          <w:sz w:val="24"/>
          <w:szCs w:val="24"/>
        </w:rPr>
        <w:t xml:space="preserve"> </w:t>
      </w:r>
      <w:r w:rsidRPr="00B355B6">
        <w:rPr>
          <w:rFonts w:ascii="Times New Roman" w:hAnsi="Times New Roman" w:cs="Times New Roman"/>
          <w:sz w:val="24"/>
          <w:szCs w:val="24"/>
        </w:rPr>
        <w:t>учебного</w:t>
      </w:r>
      <w:r w:rsidRPr="00456BE4">
        <w:rPr>
          <w:rFonts w:ascii="Times New Roman" w:hAnsi="Times New Roman" w:cs="Times New Roman"/>
          <w:sz w:val="24"/>
          <w:szCs w:val="24"/>
        </w:rPr>
        <w:t xml:space="preserve"> процесса, освоение и</w:t>
      </w:r>
      <w:r w:rsidR="00C625E5">
        <w:rPr>
          <w:rFonts w:ascii="Times New Roman" w:hAnsi="Times New Roman" w:cs="Times New Roman"/>
          <w:sz w:val="24"/>
          <w:szCs w:val="24"/>
        </w:rPr>
        <w:t xml:space="preserve"> </w:t>
      </w:r>
      <w:r w:rsidRPr="00456BE4">
        <w:rPr>
          <w:rFonts w:ascii="Times New Roman" w:hAnsi="Times New Roman" w:cs="Times New Roman"/>
          <w:sz w:val="24"/>
          <w:szCs w:val="24"/>
        </w:rPr>
        <w:t xml:space="preserve">адаптация новых технологий информационного обслуживания и обучения, организация и проведение мониторинга эффективности деятельности – </w:t>
      </w:r>
      <w:r w:rsidRPr="00456BE4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E342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56BE4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AE342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 годы.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3 этап - Рефлексивно-обобщающий </w:t>
      </w:r>
      <w:r w:rsidRPr="00456BE4">
        <w:rPr>
          <w:rFonts w:ascii="Times New Roman" w:hAnsi="Times New Roman" w:cs="Times New Roman"/>
          <w:sz w:val="24"/>
          <w:szCs w:val="24"/>
        </w:rPr>
        <w:t xml:space="preserve">– анализ результатов, выделение проблем, перспективный план развития </w:t>
      </w:r>
      <w:r w:rsidR="00AE342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456BE4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AE3423">
        <w:rPr>
          <w:rFonts w:ascii="Times New Roman" w:hAnsi="Times New Roman" w:cs="Times New Roman"/>
          <w:b/>
          <w:bCs/>
          <w:sz w:val="24"/>
          <w:szCs w:val="24"/>
        </w:rPr>
        <w:t xml:space="preserve">9  </w:t>
      </w:r>
      <w:r w:rsidRPr="00456BE4">
        <w:rPr>
          <w:rFonts w:ascii="Times New Roman" w:hAnsi="Times New Roman" w:cs="Times New Roman"/>
          <w:b/>
          <w:bCs/>
          <w:sz w:val="24"/>
          <w:szCs w:val="24"/>
        </w:rPr>
        <w:t>год.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3D7" w:rsidRDefault="000C13D7" w:rsidP="00456B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И ПЛАНИРУЕМЫЕ РЕЗУЛЬТАТЫ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3813"/>
        <w:gridCol w:w="567"/>
        <w:gridCol w:w="2977"/>
      </w:tblGrid>
      <w:tr w:rsidR="0038442E" w:rsidRPr="00456BE4" w:rsidTr="0038442E">
        <w:trPr>
          <w:trHeight w:val="563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Повышение квалификации кадров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442E" w:rsidRPr="00456BE4" w:rsidTr="0038442E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Требования ФГОС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Ожидаемый результат</w:t>
            </w:r>
          </w:p>
        </w:tc>
      </w:tr>
      <w:tr w:rsidR="0038442E" w:rsidRPr="00456BE4" w:rsidTr="0038442E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Непрерывность профессионального развития.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роста мастерства и квалификации работников библиотеки через прохождение курсов повышения квалификации, стажировок, аттестации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- активное участие в</w:t>
            </w:r>
            <w:r w:rsidR="009219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 </w:t>
            </w: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ГМО школьных библиотекарей и  методических мероприятиях школы;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-использование ресурса </w:t>
            </w:r>
            <w:proofErr w:type="spellStart"/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Default="0038442E" w:rsidP="00456BE4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56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Библиотекарь выступает в роли </w:t>
            </w:r>
            <w:proofErr w:type="spellStart"/>
            <w:r w:rsidRPr="00456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андрагога</w:t>
            </w:r>
            <w:proofErr w:type="spellEnd"/>
            <w:r w:rsidRPr="00456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 учителей исполь</w:t>
            </w:r>
            <w:r w:rsidRPr="00456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зовать инструменты библиотеки и социальных сетей для личного и профессионального развития. </w:t>
            </w:r>
            <w:r w:rsidRPr="00456BE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Повышается статус школьного библиотекаря, он становится педагогом-библиотекарем по смыслу своей деятельности.</w:t>
            </w:r>
          </w:p>
          <w:p w:rsidR="008B0F78" w:rsidRPr="008B0F78" w:rsidRDefault="008B0F78" w:rsidP="008B0F78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442E" w:rsidRPr="00456BE4" w:rsidTr="0038442E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профессионализма (профессиональные </w:t>
            </w: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компетенции и компетентности), качественные результаты работы.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в городских, краевых конкурсах профессионального мастерства, семинарах, мастер-</w:t>
            </w: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классах городского и краевого уровня.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Распространение опыта среди коллег, через публикации в сети, выступления на </w:t>
            </w: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конференциях и семинарах.</w:t>
            </w:r>
          </w:p>
        </w:tc>
      </w:tr>
      <w:tr w:rsidR="0038442E" w:rsidRPr="00456BE4" w:rsidTr="0038442E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Инновационная деятельность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и использование инноваций.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Изменения: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организационные;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- в содержании деятельности</w:t>
            </w:r>
          </w:p>
        </w:tc>
      </w:tr>
      <w:tr w:rsidR="0038442E" w:rsidRPr="00456BE4" w:rsidTr="0038442E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(городские библиотеки, городского литобъединения, музеев)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Совместное проведение различных мероприятий, встреч, литературных гостиных и </w:t>
            </w:r>
            <w:proofErr w:type="spellStart"/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опытом, формами и методами работы, привнесение инноваций в работу, повышение профессионализма. </w:t>
            </w:r>
          </w:p>
        </w:tc>
      </w:tr>
      <w:tr w:rsidR="0038442E" w:rsidRPr="00456BE4" w:rsidTr="0038442E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библиотечного фонда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8442E" w:rsidRPr="00456BE4" w:rsidTr="0038442E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Требования ФГОС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Ожидаемый результат</w:t>
            </w:r>
          </w:p>
        </w:tc>
      </w:tr>
      <w:tr w:rsidR="0038442E" w:rsidRPr="00456BE4" w:rsidTr="0038442E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Соответствующая требованиям ФГОС библиотека предоставляет своим пользователям ресурсы в различных форматах.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учебно-методической и программно-методической литературой;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детской художественной и научно-популярной литературой,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периодическими изданиями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Комплектование электронными образовательными ресурсами (ЭОР) (в т.ч. и   созданными учениками и преподавателями)</w:t>
            </w:r>
          </w:p>
          <w:p w:rsidR="0038442E" w:rsidRPr="008B0F78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-Создание и ведение электронн</w:t>
            </w:r>
            <w:r w:rsidR="00B355B6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каталог</w:t>
            </w:r>
            <w:r w:rsidR="00B355B6">
              <w:rPr>
                <w:rFonts w:ascii="Times New Roman" w:eastAsia="Calibri" w:hAnsi="Times New Roman" w:cs="Times New Roman"/>
                <w:sz w:val="24"/>
                <w:szCs w:val="24"/>
              </w:rPr>
              <w:t>а;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-обеспечение доступа к электронным учебным материалам и ресурсам Интернета;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пополнение фонда медиатеки;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Обеспечить свободный, простой и удобный доступ к библиотечному фонду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мониторинга укомплектованности </w:t>
            </w:r>
            <w:r w:rsidR="002A7813">
              <w:rPr>
                <w:rFonts w:ascii="Times New Roman" w:eastAsia="Calibri" w:hAnsi="Times New Roman" w:cs="Times New Roman"/>
                <w:sz w:val="24"/>
                <w:szCs w:val="24"/>
              </w:rPr>
              <w:t>ИБЦ</w:t>
            </w: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документами по разделам знаний и художественной литературой.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 доступ пользователей к сети Интернет.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 и отдельно выделен фонд медиатеки.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Обеспечена стабильная информационная поддержка образовательной деятельности обучающихся и педагогов на основе информационных технологий в области библиотечных услуг. 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поддержки и развития чтения, грамотности</w:t>
            </w:r>
            <w:r w:rsidR="00C625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в работе с информацией, развития проектно-исследовательских навыков;</w:t>
            </w:r>
          </w:p>
          <w:p w:rsidR="0038442E" w:rsidRPr="00456BE4" w:rsidRDefault="00831CD7" w:rsidP="00B355B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Фонд </w:t>
            </w:r>
            <w:r w:rsidR="002A7813">
              <w:rPr>
                <w:rFonts w:ascii="Times New Roman" w:eastAsia="Calibri" w:hAnsi="Times New Roman" w:cs="Times New Roman"/>
                <w:sz w:val="24"/>
                <w:szCs w:val="24"/>
              </w:rPr>
              <w:t>ИБЦ</w:t>
            </w:r>
            <w:r w:rsidRPr="00F43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укомплектован</w:t>
            </w:r>
            <w:r w:rsidR="00B355B6" w:rsidRPr="00F438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3863">
              <w:rPr>
                <w:rFonts w:ascii="Times New Roman" w:eastAsia="Calibri" w:hAnsi="Times New Roman" w:cs="Times New Roman"/>
                <w:sz w:val="24"/>
                <w:szCs w:val="24"/>
              </w:rPr>
              <w:t>печатными и (или) электронными информационно-</w:t>
            </w:r>
            <w:r w:rsidRPr="00F438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образовательными ресурсами</w:t>
            </w:r>
            <w:r w:rsidR="00B355B6" w:rsidRPr="00F438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31CD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8442E"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Обеспеченность необходимыми изданиями </w:t>
            </w:r>
            <w:r w:rsidR="002A7813">
              <w:rPr>
                <w:rFonts w:ascii="Times New Roman" w:eastAsia="Calibri" w:hAnsi="Times New Roman" w:cs="Times New Roman"/>
                <w:sz w:val="24"/>
                <w:szCs w:val="24"/>
              </w:rPr>
              <w:t>ИБЦ</w:t>
            </w:r>
            <w:r w:rsidR="0038442E"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полном объеме.</w:t>
            </w:r>
          </w:p>
        </w:tc>
      </w:tr>
      <w:tr w:rsidR="0038442E" w:rsidRPr="00456BE4" w:rsidTr="0038442E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комфортной библиотечной среды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8442E" w:rsidRPr="00456BE4" w:rsidTr="0038442E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Требования ФГОС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Ожидаемый результат</w:t>
            </w:r>
          </w:p>
        </w:tc>
      </w:tr>
      <w:tr w:rsidR="0038442E" w:rsidRPr="00456BE4" w:rsidTr="0038442E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Создана комфортная среда.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Дальнейшее развитие </w:t>
            </w:r>
            <w:r w:rsidR="002A7813">
              <w:rPr>
                <w:rFonts w:ascii="Times New Roman" w:eastAsia="Calibri" w:hAnsi="Times New Roman" w:cs="Times New Roman"/>
                <w:sz w:val="24"/>
                <w:szCs w:val="24"/>
              </w:rPr>
              <w:t>ИБЦ</w:t>
            </w: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 улучшать  состояние рабочих зон, книгохранилища. Приобрести новую мебель для </w:t>
            </w:r>
            <w:r w:rsidR="00EE1B42">
              <w:rPr>
                <w:rFonts w:ascii="Times New Roman" w:eastAsia="Calibri" w:hAnsi="Times New Roman" w:cs="Times New Roman"/>
                <w:sz w:val="24"/>
                <w:szCs w:val="24"/>
              </w:rPr>
              <w:t>читального зала.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 компьютеров, ИКТ оборудования;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 применение современных педагогических и библиотечных технологий. Продолжить  оформление библиотеки при помощи современных технологий.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Повышен комфорт в зонах для работы за компьютерами и для работы с аудио-видео аппаратурой;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Рабочие места размещены удобно и эстетично.</w:t>
            </w:r>
          </w:p>
          <w:p w:rsidR="0038442E" w:rsidRPr="00456BE4" w:rsidRDefault="0038442E" w:rsidP="00EE1B4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Имеются: </w:t>
            </w:r>
            <w:r w:rsidR="00EE1B42">
              <w:rPr>
                <w:rFonts w:ascii="Times New Roman" w:eastAsia="Calibri" w:hAnsi="Times New Roman" w:cs="Times New Roman"/>
                <w:sz w:val="24"/>
                <w:szCs w:val="24"/>
              </w:rPr>
              <w:t>3 компьютера, принтер, мультимедийное оборудование.</w:t>
            </w:r>
          </w:p>
          <w:p w:rsidR="0038442E" w:rsidRPr="00456BE4" w:rsidRDefault="0038442E" w:rsidP="00B355B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Сохранение стабильно высоких показателей деятельности </w:t>
            </w:r>
            <w:r w:rsidR="002A7813">
              <w:rPr>
                <w:rFonts w:ascii="Times New Roman" w:eastAsia="Calibri" w:hAnsi="Times New Roman" w:cs="Times New Roman"/>
                <w:sz w:val="24"/>
                <w:szCs w:val="24"/>
              </w:rPr>
              <w:t>ИБЦ</w:t>
            </w: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8442E" w:rsidRPr="00456BE4" w:rsidTr="0038442E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Библиотечное обслуживание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8442E" w:rsidRPr="00456BE4" w:rsidTr="0038442E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Требования ФГОС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Ожидаемый результат</w:t>
            </w:r>
          </w:p>
        </w:tc>
      </w:tr>
      <w:tr w:rsidR="0038442E" w:rsidRPr="00456BE4" w:rsidTr="0038442E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реального результативного блока библиотечно-педагогической деятельности в части формирования универсальных способов действий учащихся (с учётом требований ФГОС)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программы по направлениям внеурочной деятельности.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эффективных образовательных технологий (деятельностный подход, исследовательская деятельность, проектная деятельность, </w:t>
            </w:r>
            <w:r w:rsidR="008B0F78"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секции </w:t>
            </w:r>
            <w:r w:rsidR="00B355B6"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 научного общества</w:t>
            </w:r>
            <w:r w:rsidR="00B355B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вовлечение учащихся в различные сетевые проекты, конкурсы, викторины и т.п.);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средств ИКТ для решения коммуникативных и познавательных задач;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различным способам поиска, сбора, обработки, анализа, организации, </w:t>
            </w: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передачи, интерпретации информации в соответствии с познавательными и коммуникативными задачами и технологиями учебного предмета;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навыкам ввода текста с помощью клавиатуры, подготовки выступления с аудио-, виде</w:t>
            </w:r>
            <w:proofErr w:type="gramStart"/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графическим сопровождением;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навыкам смыслового чтения текстов различных стилей и жанров в соответствии с целями и задачами;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коммуникативным навыкам (готовности слушать и вести диалог, признавать возможность существования различных точек зрения, способности излагать своё мнение и аргументировать свою точку зрения и оценку событий);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умению определять общие цели и пути их достижения, умению договариваться о распределении функций и ролей в совместной деятельности.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свободного выбора учащимися путей освоения образовательного пространства.</w:t>
            </w:r>
          </w:p>
          <w:p w:rsidR="0038442E" w:rsidRPr="00B355B6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</w:t>
            </w:r>
            <w:r w:rsidR="007838BA"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количества педагогов и учащихся</w:t>
            </w:r>
            <w:r w:rsidR="007838BA"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1CD7"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>включенных</w:t>
            </w:r>
            <w:r w:rsidR="007838BA"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7838BA"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  <w:r w:rsidR="002A7813">
              <w:rPr>
                <w:rFonts w:ascii="Times New Roman" w:eastAsia="Calibri" w:hAnsi="Times New Roman" w:cs="Times New Roman"/>
                <w:sz w:val="24"/>
                <w:szCs w:val="24"/>
              </w:rPr>
              <w:t>ИБЦ</w:t>
            </w:r>
            <w:r w:rsidR="007838BA"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355B6"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7838BA"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20%</w:t>
            </w:r>
            <w:r w:rsidR="00B355B6" w:rsidRPr="00B355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формирования читательских и пользовательских компетентностей.</w:t>
            </w:r>
          </w:p>
          <w:p w:rsidR="0038442E" w:rsidRPr="00456BE4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Предоставлена возможность проявления </w:t>
            </w:r>
            <w:r w:rsidRPr="00456B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профессионально-личностного творчества педагогов, библиотекаря, учащихся.</w:t>
            </w:r>
          </w:p>
          <w:p w:rsidR="0038442E" w:rsidRPr="00831CD7" w:rsidRDefault="0038442E" w:rsidP="00456BE4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Возможные риски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E4">
        <w:rPr>
          <w:rFonts w:ascii="Times New Roman" w:eastAsia="Times New Roman" w:hAnsi="Times New Roman" w:cs="Times New Roman"/>
          <w:sz w:val="24"/>
          <w:szCs w:val="24"/>
        </w:rPr>
        <w:t>низкий уровень информационной культуры участников учебного процесса (в т.ч. родителей школьников);</w:t>
      </w:r>
    </w:p>
    <w:p w:rsidR="0038442E" w:rsidRPr="00456BE4" w:rsidRDefault="0038442E" w:rsidP="00456BE4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E4">
        <w:rPr>
          <w:rFonts w:ascii="Times New Roman" w:eastAsia="Times New Roman" w:hAnsi="Times New Roman" w:cs="Times New Roman"/>
          <w:sz w:val="24"/>
          <w:szCs w:val="24"/>
        </w:rPr>
        <w:t>низкая скорость интернета;</w:t>
      </w:r>
    </w:p>
    <w:p w:rsidR="0038442E" w:rsidRPr="00456BE4" w:rsidRDefault="0038442E" w:rsidP="00456BE4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E4">
        <w:rPr>
          <w:rFonts w:ascii="Times New Roman" w:eastAsia="Times New Roman" w:hAnsi="Times New Roman" w:cs="Times New Roman"/>
          <w:sz w:val="24"/>
          <w:szCs w:val="24"/>
        </w:rPr>
        <w:t>фильтры и блокировка многих хороших веб-ресурсов на школьных компьютерах системами контентной фильтрации;</w:t>
      </w:r>
    </w:p>
    <w:p w:rsidR="0038442E" w:rsidRPr="00456BE4" w:rsidRDefault="0038442E" w:rsidP="00456BE4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E4">
        <w:rPr>
          <w:rFonts w:ascii="Times New Roman" w:eastAsia="Times New Roman" w:hAnsi="Times New Roman" w:cs="Times New Roman"/>
          <w:sz w:val="24"/>
          <w:szCs w:val="24"/>
        </w:rPr>
        <w:t>недостаточное финансирование комплектовани</w:t>
      </w:r>
      <w:r w:rsidR="0057317C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56BE4">
        <w:rPr>
          <w:rFonts w:ascii="Times New Roman" w:eastAsia="Times New Roman" w:hAnsi="Times New Roman" w:cs="Times New Roman"/>
          <w:sz w:val="24"/>
          <w:szCs w:val="24"/>
        </w:rPr>
        <w:t xml:space="preserve"> библиотечных фондов;</w:t>
      </w:r>
    </w:p>
    <w:p w:rsidR="0038442E" w:rsidRPr="00456BE4" w:rsidRDefault="0038442E" w:rsidP="00456BE4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BE4">
        <w:rPr>
          <w:rFonts w:ascii="Times New Roman" w:eastAsia="Times New Roman" w:hAnsi="Times New Roman" w:cs="Times New Roman"/>
          <w:sz w:val="24"/>
          <w:szCs w:val="24"/>
        </w:rPr>
        <w:t>непроработанный нормативно-правовой аспект организации образовательного процесса с применением дистанционных образовательных технологий;</w:t>
      </w:r>
    </w:p>
    <w:p w:rsidR="00EE1B42" w:rsidRDefault="00EE1B42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Кадровые.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Материально-технические.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Методические.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Информационные.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Организационные.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Финансовые.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Pr="00456BE4" w:rsidRDefault="0038442E" w:rsidP="00AE34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BE4">
        <w:rPr>
          <w:rFonts w:ascii="Times New Roman" w:hAnsi="Times New Roman" w:cs="Times New Roman"/>
          <w:b/>
          <w:sz w:val="24"/>
          <w:szCs w:val="24"/>
        </w:rPr>
        <w:t>Текущий контроль и оценка результатов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5B6" w:rsidRPr="003D34C0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4C0">
        <w:rPr>
          <w:rFonts w:ascii="Times New Roman" w:hAnsi="Times New Roman" w:cs="Times New Roman"/>
          <w:sz w:val="24"/>
          <w:szCs w:val="24"/>
        </w:rPr>
        <w:t xml:space="preserve">В ходе решения задач развития </w:t>
      </w:r>
      <w:r w:rsidR="002A7813">
        <w:rPr>
          <w:rFonts w:ascii="Times New Roman" w:hAnsi="Times New Roman" w:cs="Times New Roman"/>
          <w:sz w:val="24"/>
          <w:szCs w:val="24"/>
        </w:rPr>
        <w:t xml:space="preserve">информационно-библиотечного </w:t>
      </w:r>
      <w:r w:rsidR="003D34C0" w:rsidRPr="003D34C0">
        <w:rPr>
          <w:rFonts w:ascii="Times New Roman" w:hAnsi="Times New Roman" w:cs="Times New Roman"/>
          <w:sz w:val="24"/>
          <w:szCs w:val="24"/>
        </w:rPr>
        <w:t xml:space="preserve"> центра</w:t>
      </w:r>
      <w:r w:rsidRPr="003D34C0">
        <w:rPr>
          <w:rFonts w:ascii="Times New Roman" w:hAnsi="Times New Roman" w:cs="Times New Roman"/>
          <w:sz w:val="24"/>
          <w:szCs w:val="24"/>
        </w:rPr>
        <w:t xml:space="preserve"> руководство школы  постоянно осуществля</w:t>
      </w:r>
      <w:r w:rsidR="00B355B6" w:rsidRPr="003D34C0">
        <w:rPr>
          <w:rFonts w:ascii="Times New Roman" w:hAnsi="Times New Roman" w:cs="Times New Roman"/>
          <w:sz w:val="24"/>
          <w:szCs w:val="24"/>
        </w:rPr>
        <w:t>е</w:t>
      </w:r>
      <w:r w:rsidRPr="003D34C0">
        <w:rPr>
          <w:rFonts w:ascii="Times New Roman" w:hAnsi="Times New Roman" w:cs="Times New Roman"/>
          <w:sz w:val="24"/>
          <w:szCs w:val="24"/>
        </w:rPr>
        <w:t>т текущий контроль е</w:t>
      </w:r>
      <w:r w:rsidR="00B355B6" w:rsidRPr="003D34C0">
        <w:rPr>
          <w:rFonts w:ascii="Times New Roman" w:hAnsi="Times New Roman" w:cs="Times New Roman"/>
          <w:sz w:val="24"/>
          <w:szCs w:val="24"/>
        </w:rPr>
        <w:t>го</w:t>
      </w:r>
      <w:r w:rsidRPr="003D34C0">
        <w:rPr>
          <w:rFonts w:ascii="Times New Roman" w:hAnsi="Times New Roman" w:cs="Times New Roman"/>
          <w:sz w:val="24"/>
          <w:szCs w:val="24"/>
        </w:rPr>
        <w:t xml:space="preserve"> </w:t>
      </w:r>
      <w:r w:rsidR="00B355B6" w:rsidRPr="003D34C0">
        <w:rPr>
          <w:rFonts w:ascii="Times New Roman" w:hAnsi="Times New Roman" w:cs="Times New Roman"/>
          <w:sz w:val="24"/>
          <w:szCs w:val="24"/>
        </w:rPr>
        <w:t xml:space="preserve">работы. Контроль над </w:t>
      </w:r>
      <w:r w:rsidR="00B355B6" w:rsidRPr="003D34C0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деятельностью </w:t>
      </w:r>
      <w:r w:rsidR="002A7813">
        <w:rPr>
          <w:rFonts w:ascii="Times New Roman" w:hAnsi="Times New Roman" w:cs="Times New Roman"/>
          <w:sz w:val="24"/>
          <w:szCs w:val="24"/>
        </w:rPr>
        <w:t>ИБЦ</w:t>
      </w:r>
      <w:r w:rsidR="00B355B6" w:rsidRPr="003D34C0">
        <w:rPr>
          <w:rFonts w:ascii="Times New Roman" w:hAnsi="Times New Roman" w:cs="Times New Roman"/>
          <w:sz w:val="24"/>
          <w:szCs w:val="24"/>
        </w:rPr>
        <w:t xml:space="preserve"> осуществляет администрация школы, вопросы контроля </w:t>
      </w:r>
      <w:r w:rsidR="003D34C0" w:rsidRPr="003D34C0">
        <w:rPr>
          <w:rFonts w:ascii="Times New Roman" w:hAnsi="Times New Roman" w:cs="Times New Roman"/>
          <w:sz w:val="24"/>
          <w:szCs w:val="24"/>
        </w:rPr>
        <w:t xml:space="preserve"> и статистический анализ </w:t>
      </w:r>
      <w:r w:rsidR="00B355B6" w:rsidRPr="003D34C0">
        <w:rPr>
          <w:rFonts w:ascii="Times New Roman" w:hAnsi="Times New Roman" w:cs="Times New Roman"/>
          <w:sz w:val="24"/>
          <w:szCs w:val="24"/>
        </w:rPr>
        <w:t>заслушиваются на совещании при директоре 2 раза в год.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1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56BE4">
        <w:rPr>
          <w:rFonts w:ascii="Times New Roman" w:hAnsi="Times New Roman" w:cs="Times New Roman"/>
          <w:sz w:val="24"/>
          <w:szCs w:val="24"/>
        </w:rPr>
        <w:t xml:space="preserve">Раз в год  </w:t>
      </w:r>
      <w:r w:rsidR="003D34C0">
        <w:rPr>
          <w:rFonts w:ascii="Times New Roman" w:hAnsi="Times New Roman" w:cs="Times New Roman"/>
          <w:sz w:val="24"/>
          <w:szCs w:val="24"/>
        </w:rPr>
        <w:t>анализировать</w:t>
      </w:r>
      <w:r w:rsidRPr="00456BE4">
        <w:rPr>
          <w:rFonts w:ascii="Times New Roman" w:hAnsi="Times New Roman" w:cs="Times New Roman"/>
          <w:sz w:val="24"/>
          <w:szCs w:val="24"/>
        </w:rPr>
        <w:t xml:space="preserve"> работу по всем основным направлениям текущего планирования, чтобы выяснить следующее: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 - выполнены ли поставленные задачи и достигнуты ли заявленн</w:t>
      </w:r>
      <w:r w:rsidR="003D34C0">
        <w:rPr>
          <w:rFonts w:ascii="Times New Roman" w:hAnsi="Times New Roman" w:cs="Times New Roman"/>
          <w:sz w:val="24"/>
          <w:szCs w:val="24"/>
        </w:rPr>
        <w:t>ая</w:t>
      </w:r>
      <w:r w:rsidRPr="00456BE4">
        <w:rPr>
          <w:rFonts w:ascii="Times New Roman" w:hAnsi="Times New Roman" w:cs="Times New Roman"/>
          <w:sz w:val="24"/>
          <w:szCs w:val="24"/>
        </w:rPr>
        <w:t xml:space="preserve"> цел</w:t>
      </w:r>
      <w:r w:rsidR="003D34C0">
        <w:rPr>
          <w:rFonts w:ascii="Times New Roman" w:hAnsi="Times New Roman" w:cs="Times New Roman"/>
          <w:sz w:val="24"/>
          <w:szCs w:val="24"/>
        </w:rPr>
        <w:t>ь</w:t>
      </w:r>
      <w:r w:rsidRPr="00456BE4">
        <w:rPr>
          <w:rFonts w:ascii="Times New Roman" w:hAnsi="Times New Roman" w:cs="Times New Roman"/>
          <w:sz w:val="24"/>
          <w:szCs w:val="24"/>
        </w:rPr>
        <w:t xml:space="preserve"> </w:t>
      </w:r>
      <w:r w:rsidR="003D34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56BE4">
        <w:rPr>
          <w:rFonts w:ascii="Times New Roman" w:hAnsi="Times New Roman" w:cs="Times New Roman"/>
          <w:sz w:val="24"/>
          <w:szCs w:val="24"/>
        </w:rPr>
        <w:t xml:space="preserve">проекта развития </w:t>
      </w:r>
      <w:r w:rsidR="003D34C0">
        <w:rPr>
          <w:rFonts w:ascii="Times New Roman" w:hAnsi="Times New Roman" w:cs="Times New Roman"/>
          <w:sz w:val="24"/>
          <w:szCs w:val="24"/>
        </w:rPr>
        <w:t xml:space="preserve"> </w:t>
      </w:r>
      <w:r w:rsidR="002A7813">
        <w:rPr>
          <w:rFonts w:ascii="Times New Roman" w:hAnsi="Times New Roman" w:cs="Times New Roman"/>
          <w:sz w:val="24"/>
          <w:szCs w:val="24"/>
        </w:rPr>
        <w:t>ИБЦ</w:t>
      </w:r>
      <w:r w:rsidR="003D34C0">
        <w:rPr>
          <w:rFonts w:ascii="Times New Roman" w:hAnsi="Times New Roman" w:cs="Times New Roman"/>
          <w:sz w:val="24"/>
          <w:szCs w:val="24"/>
        </w:rPr>
        <w:t>;</w:t>
      </w:r>
    </w:p>
    <w:p w:rsidR="003D34C0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 - удовлетворяются ли потребности </w:t>
      </w:r>
      <w:r w:rsidR="003D34C0">
        <w:rPr>
          <w:rFonts w:ascii="Times New Roman" w:hAnsi="Times New Roman" w:cs="Times New Roman"/>
          <w:sz w:val="24"/>
          <w:szCs w:val="24"/>
        </w:rPr>
        <w:t>читателя (пользователя);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- существует ли возможность реагировать на изменение потребностей;</w:t>
      </w:r>
    </w:p>
    <w:p w:rsidR="003D34C0" w:rsidRDefault="0038442E" w:rsidP="003D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 - дост</w:t>
      </w:r>
      <w:r w:rsidR="003D34C0">
        <w:rPr>
          <w:rFonts w:ascii="Times New Roman" w:hAnsi="Times New Roman" w:cs="Times New Roman"/>
          <w:sz w:val="24"/>
          <w:szCs w:val="24"/>
        </w:rPr>
        <w:t>аточно ли ресурсное обеспечение.</w:t>
      </w:r>
    </w:p>
    <w:p w:rsidR="001953C9" w:rsidRDefault="0038442E" w:rsidP="003D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Ниже приводятся основные показатели работы </w:t>
      </w:r>
      <w:r w:rsidR="002A7813">
        <w:rPr>
          <w:rFonts w:ascii="Times New Roman" w:hAnsi="Times New Roman" w:cs="Times New Roman"/>
          <w:sz w:val="24"/>
          <w:szCs w:val="24"/>
        </w:rPr>
        <w:t>ИБЦ</w:t>
      </w:r>
      <w:r w:rsidRPr="00456BE4">
        <w:rPr>
          <w:rFonts w:ascii="Times New Roman" w:hAnsi="Times New Roman" w:cs="Times New Roman"/>
          <w:sz w:val="24"/>
          <w:szCs w:val="24"/>
        </w:rPr>
        <w:t xml:space="preserve">, которые целесообразно учитывать для текущего контроля и оценки степени выполнения, стоящих перед библиотекой задач: </w:t>
      </w:r>
    </w:p>
    <w:p w:rsidR="001953C9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- средняя посещаемость на одного члена школьного сообщества; </w:t>
      </w:r>
    </w:p>
    <w:p w:rsidR="001953C9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- число книговыдач на единицу хранения (т.е. обращаемость); </w:t>
      </w:r>
    </w:p>
    <w:p w:rsidR="001953C9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- число книговыдач; </w:t>
      </w:r>
    </w:p>
    <w:p w:rsidR="0038442E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- число справочных запросов на одного члена школьного сообщества; </w:t>
      </w:r>
    </w:p>
    <w:p w:rsidR="00123DCE" w:rsidRPr="00123DCE" w:rsidRDefault="003D34C0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3D34C0">
        <w:rPr>
          <w:rFonts w:ascii="Times New Roman" w:hAnsi="Times New Roman" w:cs="Times New Roman"/>
          <w:sz w:val="24"/>
          <w:szCs w:val="24"/>
        </w:rPr>
        <w:t>количество мероприятий.</w:t>
      </w:r>
    </w:p>
    <w:bookmarkEnd w:id="0"/>
    <w:p w:rsidR="001953C9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 Степень использования компьютеров и онлайновых информационных источников. Показатели обеспеченности ресурсами:</w:t>
      </w:r>
    </w:p>
    <w:p w:rsidR="001953C9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 - общий размер книжного фонда на одного члена школьного сообщества;</w:t>
      </w:r>
    </w:p>
    <w:p w:rsidR="001953C9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Кадровые показатели:</w:t>
      </w:r>
    </w:p>
    <w:p w:rsidR="001953C9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 - отношение числа ставок в библиотеке к численности школьного сообщества;</w:t>
      </w:r>
    </w:p>
    <w:p w:rsidR="001953C9" w:rsidRDefault="0038442E" w:rsidP="001953C9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 - отношение числа полных ставок к показателям использования библиотеки. Качественные показатели: </w:t>
      </w:r>
    </w:p>
    <w:p w:rsidR="001953C9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- степень удовлетворенности пользователей; </w:t>
      </w:r>
    </w:p>
    <w:p w:rsidR="001953C9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- целевые группы пользователей; 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- консультационная деятельность. </w:t>
      </w:r>
    </w:p>
    <w:p w:rsidR="001953C9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>Сравнительные показатели:</w:t>
      </w:r>
    </w:p>
    <w:p w:rsidR="0038442E" w:rsidRPr="0057317C" w:rsidRDefault="0038442E" w:rsidP="0045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56BE4">
        <w:rPr>
          <w:rFonts w:ascii="Times New Roman" w:hAnsi="Times New Roman" w:cs="Times New Roman"/>
          <w:sz w:val="24"/>
          <w:szCs w:val="24"/>
        </w:rPr>
        <w:t xml:space="preserve"> - статистические показатели библиотеки в сопоставлении с </w:t>
      </w:r>
      <w:r w:rsidR="003D34C0">
        <w:rPr>
          <w:rFonts w:ascii="Times New Roman" w:hAnsi="Times New Roman" w:cs="Times New Roman"/>
          <w:sz w:val="24"/>
          <w:szCs w:val="24"/>
        </w:rPr>
        <w:t>показателями прошлых лет.</w:t>
      </w:r>
    </w:p>
    <w:p w:rsidR="0051570E" w:rsidRDefault="0051570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Контроль выполнения</w:t>
      </w:r>
      <w:r w:rsidR="001953C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953C9">
        <w:rPr>
          <w:rFonts w:ascii="Times New Roman" w:hAnsi="Times New Roman" w:cs="Times New Roman"/>
          <w:sz w:val="24"/>
          <w:szCs w:val="24"/>
        </w:rPr>
        <w:t>п</w:t>
      </w:r>
      <w:r w:rsidRPr="00456BE4">
        <w:rPr>
          <w:rFonts w:ascii="Times New Roman" w:hAnsi="Times New Roman" w:cs="Times New Roman"/>
          <w:sz w:val="24"/>
          <w:szCs w:val="24"/>
        </w:rPr>
        <w:t>редварительный</w:t>
      </w:r>
      <w:r w:rsidR="001953C9">
        <w:rPr>
          <w:rFonts w:ascii="Times New Roman" w:hAnsi="Times New Roman" w:cs="Times New Roman"/>
          <w:sz w:val="24"/>
          <w:szCs w:val="24"/>
        </w:rPr>
        <w:t>, текущий, поэтапный,  и</w:t>
      </w:r>
      <w:r w:rsidRPr="00456BE4">
        <w:rPr>
          <w:rFonts w:ascii="Times New Roman" w:hAnsi="Times New Roman" w:cs="Times New Roman"/>
          <w:sz w:val="24"/>
          <w:szCs w:val="24"/>
        </w:rPr>
        <w:t>тоговый</w:t>
      </w:r>
      <w:r w:rsidR="001953C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953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953C9">
        <w:rPr>
          <w:rFonts w:ascii="Times New Roman" w:hAnsi="Times New Roman" w:cs="Times New Roman"/>
          <w:sz w:val="24"/>
          <w:szCs w:val="24"/>
        </w:rPr>
        <w:t xml:space="preserve"> реализацией программы осуществляет администрация школы)</w:t>
      </w:r>
      <w:r w:rsidRPr="00456BE4">
        <w:rPr>
          <w:rFonts w:ascii="Times New Roman" w:hAnsi="Times New Roman" w:cs="Times New Roman"/>
          <w:sz w:val="24"/>
          <w:szCs w:val="24"/>
        </w:rPr>
        <w:t>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Реклама деятельности</w:t>
      </w:r>
      <w:r w:rsidR="0051570E">
        <w:rPr>
          <w:rFonts w:ascii="Times New Roman" w:hAnsi="Times New Roman" w:cs="Times New Roman"/>
          <w:b/>
          <w:bCs/>
          <w:sz w:val="24"/>
          <w:szCs w:val="24"/>
        </w:rPr>
        <w:t xml:space="preserve"> (место, учреждение)</w:t>
      </w:r>
    </w:p>
    <w:p w:rsidR="0038442E" w:rsidRPr="00456BE4" w:rsidRDefault="0051570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38442E" w:rsidRPr="00456BE4">
        <w:rPr>
          <w:rFonts w:ascii="Times New Roman" w:hAnsi="Times New Roman" w:cs="Times New Roman"/>
          <w:sz w:val="24"/>
          <w:szCs w:val="24"/>
        </w:rPr>
        <w:t>а го</w:t>
      </w:r>
      <w:r>
        <w:rPr>
          <w:rFonts w:ascii="Times New Roman" w:hAnsi="Times New Roman" w:cs="Times New Roman"/>
          <w:sz w:val="24"/>
          <w:szCs w:val="24"/>
        </w:rPr>
        <w:t>родских семинарах, конференциях;</w:t>
      </w:r>
    </w:p>
    <w:p w:rsidR="0038442E" w:rsidRPr="00456BE4" w:rsidRDefault="0051570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38442E" w:rsidRPr="00456BE4">
        <w:rPr>
          <w:rFonts w:ascii="Times New Roman" w:hAnsi="Times New Roman" w:cs="Times New Roman"/>
          <w:sz w:val="24"/>
          <w:szCs w:val="24"/>
        </w:rPr>
        <w:t>а пед</w:t>
      </w:r>
      <w:r>
        <w:rPr>
          <w:rFonts w:ascii="Times New Roman" w:hAnsi="Times New Roman" w:cs="Times New Roman"/>
          <w:sz w:val="24"/>
          <w:szCs w:val="24"/>
        </w:rPr>
        <w:t>агогических советах;</w:t>
      </w:r>
    </w:p>
    <w:p w:rsidR="0038442E" w:rsidRDefault="0051570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="0038442E" w:rsidRPr="00456BE4">
        <w:rPr>
          <w:rFonts w:ascii="Times New Roman" w:hAnsi="Times New Roman" w:cs="Times New Roman"/>
          <w:sz w:val="24"/>
          <w:szCs w:val="24"/>
        </w:rPr>
        <w:t>а сайте</w:t>
      </w:r>
      <w:r w:rsidR="001953C9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1953C9" w:rsidRPr="00456BE4" w:rsidRDefault="001953C9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информационные стенды.</w:t>
      </w:r>
    </w:p>
    <w:p w:rsidR="0038442E" w:rsidRPr="00456BE4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42E" w:rsidRDefault="0038442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BE4">
        <w:rPr>
          <w:rFonts w:ascii="Times New Roman" w:hAnsi="Times New Roman" w:cs="Times New Roman"/>
          <w:b/>
          <w:bCs/>
          <w:sz w:val="24"/>
          <w:szCs w:val="24"/>
        </w:rPr>
        <w:t>Формы рекламной деятельности</w:t>
      </w:r>
    </w:p>
    <w:p w:rsidR="0051570E" w:rsidRPr="00456BE4" w:rsidRDefault="0051570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442E" w:rsidRPr="00456BE4" w:rsidRDefault="0051570E" w:rsidP="0045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442E" w:rsidRPr="00456BE4">
        <w:rPr>
          <w:rFonts w:ascii="Times New Roman" w:hAnsi="Times New Roman" w:cs="Times New Roman"/>
          <w:sz w:val="24"/>
          <w:szCs w:val="24"/>
        </w:rPr>
        <w:t>доклады и сообщения (школьный</w:t>
      </w:r>
      <w:proofErr w:type="gramStart"/>
      <w:r w:rsidR="0038442E" w:rsidRPr="00456BE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8442E" w:rsidRPr="00456BE4">
        <w:rPr>
          <w:rFonts w:ascii="Times New Roman" w:hAnsi="Times New Roman" w:cs="Times New Roman"/>
          <w:sz w:val="24"/>
          <w:szCs w:val="24"/>
        </w:rPr>
        <w:t xml:space="preserve"> городской, краевой уровень);</w:t>
      </w:r>
    </w:p>
    <w:p w:rsidR="0038442E" w:rsidRPr="00456BE4" w:rsidRDefault="0051570E" w:rsidP="00456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442E" w:rsidRPr="00456BE4">
        <w:rPr>
          <w:rFonts w:ascii="Times New Roman" w:hAnsi="Times New Roman" w:cs="Times New Roman"/>
          <w:sz w:val="24"/>
          <w:szCs w:val="24"/>
        </w:rPr>
        <w:t xml:space="preserve">информация на </w:t>
      </w:r>
      <w:r>
        <w:rPr>
          <w:rFonts w:ascii="Times New Roman" w:hAnsi="Times New Roman" w:cs="Times New Roman"/>
          <w:sz w:val="24"/>
          <w:szCs w:val="24"/>
        </w:rPr>
        <w:t>сайте школы</w:t>
      </w:r>
      <w:r w:rsidR="0038442E" w:rsidRPr="00456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442E" w:rsidRPr="00456BE4">
        <w:rPr>
          <w:rFonts w:ascii="Times New Roman" w:hAnsi="Times New Roman" w:cs="Times New Roman"/>
          <w:sz w:val="24"/>
          <w:szCs w:val="24"/>
        </w:rPr>
        <w:t xml:space="preserve"> других</w:t>
      </w:r>
      <w:r>
        <w:rPr>
          <w:rFonts w:ascii="Times New Roman" w:hAnsi="Times New Roman" w:cs="Times New Roman"/>
          <w:sz w:val="24"/>
          <w:szCs w:val="24"/>
        </w:rPr>
        <w:t xml:space="preserve"> интернет-сообществ</w:t>
      </w:r>
      <w:r w:rsidR="0038442E" w:rsidRPr="00456BE4">
        <w:rPr>
          <w:rFonts w:ascii="Times New Roman" w:hAnsi="Times New Roman" w:cs="Times New Roman"/>
          <w:sz w:val="24"/>
          <w:szCs w:val="24"/>
        </w:rPr>
        <w:t>;</w:t>
      </w:r>
    </w:p>
    <w:p w:rsidR="0038442E" w:rsidRDefault="0051570E" w:rsidP="00456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информационные листы;</w:t>
      </w:r>
    </w:p>
    <w:p w:rsidR="0051570E" w:rsidRPr="00456BE4" w:rsidRDefault="0051570E" w:rsidP="00456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буклеты.</w:t>
      </w:r>
    </w:p>
    <w:p w:rsidR="0038442E" w:rsidRPr="00456BE4" w:rsidRDefault="0038442E" w:rsidP="00456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442E" w:rsidRPr="00456BE4" w:rsidSect="00EE1B42">
      <w:type w:val="continuous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620"/>
    <w:multiLevelType w:val="hybridMultilevel"/>
    <w:tmpl w:val="F544C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65D"/>
    <w:multiLevelType w:val="hybridMultilevel"/>
    <w:tmpl w:val="D3F2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83B78"/>
    <w:multiLevelType w:val="hybridMultilevel"/>
    <w:tmpl w:val="AC5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E5B1C"/>
    <w:multiLevelType w:val="hybridMultilevel"/>
    <w:tmpl w:val="125E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E6E42"/>
    <w:multiLevelType w:val="hybridMultilevel"/>
    <w:tmpl w:val="7750A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66BA"/>
    <w:rsid w:val="00006CB9"/>
    <w:rsid w:val="000200F4"/>
    <w:rsid w:val="00032685"/>
    <w:rsid w:val="000376FB"/>
    <w:rsid w:val="00047E68"/>
    <w:rsid w:val="00055999"/>
    <w:rsid w:val="000738EB"/>
    <w:rsid w:val="00086F3A"/>
    <w:rsid w:val="000B6BBF"/>
    <w:rsid w:val="000C13D7"/>
    <w:rsid w:val="000E6F99"/>
    <w:rsid w:val="00122C3E"/>
    <w:rsid w:val="00123DCE"/>
    <w:rsid w:val="00153F1D"/>
    <w:rsid w:val="001821C4"/>
    <w:rsid w:val="001953C9"/>
    <w:rsid w:val="001B0DD5"/>
    <w:rsid w:val="00225764"/>
    <w:rsid w:val="002319E7"/>
    <w:rsid w:val="00246423"/>
    <w:rsid w:val="00283D74"/>
    <w:rsid w:val="002A21DA"/>
    <w:rsid w:val="002A320B"/>
    <w:rsid w:val="002A7813"/>
    <w:rsid w:val="002B18F6"/>
    <w:rsid w:val="002D649F"/>
    <w:rsid w:val="002E6930"/>
    <w:rsid w:val="002F2466"/>
    <w:rsid w:val="002F5578"/>
    <w:rsid w:val="0035487F"/>
    <w:rsid w:val="00380EC5"/>
    <w:rsid w:val="0038442E"/>
    <w:rsid w:val="003849C6"/>
    <w:rsid w:val="003D010B"/>
    <w:rsid w:val="003D34C0"/>
    <w:rsid w:val="003D52FA"/>
    <w:rsid w:val="0041167E"/>
    <w:rsid w:val="00430909"/>
    <w:rsid w:val="00456BE4"/>
    <w:rsid w:val="004D110D"/>
    <w:rsid w:val="004E5E20"/>
    <w:rsid w:val="0051570E"/>
    <w:rsid w:val="00540598"/>
    <w:rsid w:val="005546D7"/>
    <w:rsid w:val="0055674E"/>
    <w:rsid w:val="005701C0"/>
    <w:rsid w:val="00572474"/>
    <w:rsid w:val="0057317C"/>
    <w:rsid w:val="0058003B"/>
    <w:rsid w:val="005C0513"/>
    <w:rsid w:val="005D4516"/>
    <w:rsid w:val="005F42F2"/>
    <w:rsid w:val="005F5EC3"/>
    <w:rsid w:val="00620241"/>
    <w:rsid w:val="0065009B"/>
    <w:rsid w:val="00661ECA"/>
    <w:rsid w:val="006969C3"/>
    <w:rsid w:val="006A6F39"/>
    <w:rsid w:val="006A740F"/>
    <w:rsid w:val="006A7AF9"/>
    <w:rsid w:val="00730136"/>
    <w:rsid w:val="007838BA"/>
    <w:rsid w:val="007921CB"/>
    <w:rsid w:val="007A693B"/>
    <w:rsid w:val="007B0B38"/>
    <w:rsid w:val="007C2629"/>
    <w:rsid w:val="007E33EC"/>
    <w:rsid w:val="00820BE2"/>
    <w:rsid w:val="00826FD3"/>
    <w:rsid w:val="00831CD7"/>
    <w:rsid w:val="00833022"/>
    <w:rsid w:val="008912E5"/>
    <w:rsid w:val="008A4ABB"/>
    <w:rsid w:val="008B0F78"/>
    <w:rsid w:val="00916C9D"/>
    <w:rsid w:val="00921928"/>
    <w:rsid w:val="00977BAF"/>
    <w:rsid w:val="00993202"/>
    <w:rsid w:val="009A4835"/>
    <w:rsid w:val="009D4EF3"/>
    <w:rsid w:val="009F635F"/>
    <w:rsid w:val="00A06F64"/>
    <w:rsid w:val="00A875CC"/>
    <w:rsid w:val="00A92B5E"/>
    <w:rsid w:val="00A97862"/>
    <w:rsid w:val="00AE3423"/>
    <w:rsid w:val="00B07F4C"/>
    <w:rsid w:val="00B165CE"/>
    <w:rsid w:val="00B26D85"/>
    <w:rsid w:val="00B355B6"/>
    <w:rsid w:val="00B666BA"/>
    <w:rsid w:val="00B81C20"/>
    <w:rsid w:val="00B90A2B"/>
    <w:rsid w:val="00BA26F9"/>
    <w:rsid w:val="00C61731"/>
    <w:rsid w:val="00C625E5"/>
    <w:rsid w:val="00C77402"/>
    <w:rsid w:val="00C83D58"/>
    <w:rsid w:val="00C8533C"/>
    <w:rsid w:val="00C856FE"/>
    <w:rsid w:val="00D114A5"/>
    <w:rsid w:val="00D43412"/>
    <w:rsid w:val="00D54D23"/>
    <w:rsid w:val="00D57553"/>
    <w:rsid w:val="00D61287"/>
    <w:rsid w:val="00D8735E"/>
    <w:rsid w:val="00DA6068"/>
    <w:rsid w:val="00E745FB"/>
    <w:rsid w:val="00E94085"/>
    <w:rsid w:val="00EB53E7"/>
    <w:rsid w:val="00EE1B42"/>
    <w:rsid w:val="00EF18A7"/>
    <w:rsid w:val="00F078D0"/>
    <w:rsid w:val="00F16A0D"/>
    <w:rsid w:val="00F43863"/>
    <w:rsid w:val="00F43C94"/>
    <w:rsid w:val="00F5143F"/>
    <w:rsid w:val="00F620F1"/>
    <w:rsid w:val="00F90F67"/>
    <w:rsid w:val="00FF5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6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0598"/>
    <w:pPr>
      <w:ind w:left="720"/>
      <w:contextualSpacing/>
    </w:pPr>
  </w:style>
  <w:style w:type="paragraph" w:customStyle="1" w:styleId="Pa9">
    <w:name w:val="Pa9"/>
    <w:basedOn w:val="a"/>
    <w:next w:val="a"/>
    <w:uiPriority w:val="99"/>
    <w:rsid w:val="00730136"/>
    <w:pPr>
      <w:autoSpaceDE w:val="0"/>
      <w:autoSpaceDN w:val="0"/>
      <w:adjustRightInd w:val="0"/>
      <w:spacing w:after="0" w:line="201" w:lineRule="atLeast"/>
    </w:pPr>
    <w:rPr>
      <w:rFonts w:ascii="Petersburg" w:hAnsi="Petersburg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3366</Words>
  <Characters>19190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Bibloteka01</dc:creator>
  <cp:keywords/>
  <dc:description/>
  <cp:lastModifiedBy>307</cp:lastModifiedBy>
  <cp:revision>14</cp:revision>
  <cp:lastPrinted>2016-05-03T23:20:00Z</cp:lastPrinted>
  <dcterms:created xsi:type="dcterms:W3CDTF">2018-09-13T06:53:00Z</dcterms:created>
  <dcterms:modified xsi:type="dcterms:W3CDTF">2019-08-26T04:45:00Z</dcterms:modified>
</cp:coreProperties>
</file>