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67" w:rsidRDefault="00952A7A" w:rsidP="00952A7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2A7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A7A">
        <w:rPr>
          <w:rFonts w:ascii="Times New Roman" w:hAnsi="Times New Roman" w:cs="Times New Roman"/>
          <w:sz w:val="28"/>
          <w:szCs w:val="28"/>
        </w:rPr>
        <w:t>Во время проведения занятий,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</w:r>
      <w:proofErr w:type="gramEnd"/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>Для разъяснения отдельных вопросов изучаемой</w:t>
      </w:r>
      <w:bookmarkStart w:id="0" w:name="_GoBack"/>
      <w:bookmarkEnd w:id="0"/>
      <w:r w:rsidRPr="00952A7A">
        <w:rPr>
          <w:rFonts w:ascii="Times New Roman" w:hAnsi="Times New Roman" w:cs="Times New Roman"/>
          <w:sz w:val="28"/>
          <w:szCs w:val="28"/>
        </w:rPr>
        <w:t xml:space="preserve"> дисциплины преподавателями дополнительно проводятся групповые и индивидуальные консультации, для информирования родителей имеется сайт школы, электронный дневник.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MS Mincho" w:eastAsia="MS Mincho" w:hAnsi="MS Mincho" w:cs="MS Mincho" w:hint="eastAsia"/>
          <w:sz w:val="28"/>
          <w:szCs w:val="28"/>
        </w:rPr>
        <w:t>✓</w:t>
      </w: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A7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gramEnd"/>
      <w:r w:rsidRPr="00952A7A">
        <w:rPr>
          <w:rFonts w:ascii="Times New Roman" w:hAnsi="Times New Roman" w:cs="Times New Roman"/>
          <w:sz w:val="28"/>
          <w:szCs w:val="28"/>
        </w:rPr>
        <w:t xml:space="preserve"> комплексы (проектор и экран),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r w:rsidRPr="00952A7A">
        <w:rPr>
          <w:rFonts w:ascii="MS Mincho" w:eastAsia="MS Mincho" w:hAnsi="MS Mincho" w:cs="MS Mincho" w:hint="eastAsia"/>
          <w:sz w:val="28"/>
          <w:szCs w:val="28"/>
        </w:rPr>
        <w:t>✓</w:t>
      </w: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A7A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952A7A">
        <w:rPr>
          <w:rFonts w:ascii="Times New Roman" w:hAnsi="Times New Roman" w:cs="Times New Roman"/>
          <w:sz w:val="28"/>
          <w:szCs w:val="28"/>
        </w:rPr>
        <w:t xml:space="preserve"> доски,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r w:rsidRPr="00952A7A">
        <w:rPr>
          <w:rFonts w:ascii="MS Mincho" w:eastAsia="MS Mincho" w:hAnsi="MS Mincho" w:cs="MS Mincho" w:hint="eastAsia"/>
          <w:sz w:val="28"/>
          <w:szCs w:val="28"/>
        </w:rPr>
        <w:t>✓</w:t>
      </w: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A7A">
        <w:rPr>
          <w:rFonts w:ascii="Times New Roman" w:hAnsi="Times New Roman" w:cs="Times New Roman"/>
          <w:sz w:val="28"/>
          <w:szCs w:val="28"/>
        </w:rPr>
        <w:t>ноутбуки</w:t>
      </w:r>
      <w:proofErr w:type="gramEnd"/>
      <w:r w:rsidRPr="00952A7A">
        <w:rPr>
          <w:rFonts w:ascii="Times New Roman" w:hAnsi="Times New Roman" w:cs="Times New Roman"/>
          <w:sz w:val="28"/>
          <w:szCs w:val="28"/>
        </w:rPr>
        <w:t xml:space="preserve"> ученические,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r w:rsidRPr="00952A7A">
        <w:rPr>
          <w:rFonts w:ascii="MS Mincho" w:eastAsia="MS Mincho" w:hAnsi="MS Mincho" w:cs="MS Mincho" w:hint="eastAsia"/>
          <w:sz w:val="28"/>
          <w:szCs w:val="28"/>
        </w:rPr>
        <w:t>✓</w:t>
      </w: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A7A">
        <w:rPr>
          <w:rFonts w:ascii="Times New Roman" w:hAnsi="Times New Roman" w:cs="Times New Roman"/>
          <w:sz w:val="28"/>
          <w:szCs w:val="28"/>
        </w:rPr>
        <w:t>телевизоры</w:t>
      </w:r>
      <w:proofErr w:type="gramEnd"/>
      <w:r w:rsidRPr="00952A7A">
        <w:rPr>
          <w:rFonts w:ascii="Times New Roman" w:hAnsi="Times New Roman" w:cs="Times New Roman"/>
          <w:sz w:val="28"/>
          <w:szCs w:val="28"/>
        </w:rPr>
        <w:t>,</w:t>
      </w:r>
    </w:p>
    <w:p w:rsidR="00952A7A" w:rsidRPr="00952A7A" w:rsidRDefault="00952A7A" w:rsidP="00952A7A">
      <w:pPr>
        <w:spacing w:after="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5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A7A">
        <w:rPr>
          <w:rFonts w:ascii="MS Mincho" w:eastAsia="MS Mincho" w:hAnsi="MS Mincho" w:cs="MS Mincho" w:hint="eastAsia"/>
          <w:sz w:val="28"/>
          <w:szCs w:val="28"/>
        </w:rPr>
        <w:t>✓</w:t>
      </w:r>
      <w:r w:rsidRPr="00952A7A">
        <w:rPr>
          <w:rFonts w:ascii="Times New Roman" w:hAnsi="Times New Roman" w:cs="Times New Roman"/>
          <w:sz w:val="28"/>
          <w:szCs w:val="28"/>
        </w:rPr>
        <w:t xml:space="preserve"> МФУ.</w:t>
      </w:r>
      <w:proofErr w:type="gramEnd"/>
    </w:p>
    <w:p w:rsidR="00952A7A" w:rsidRPr="00952A7A" w:rsidRDefault="00952A7A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sectPr w:rsidR="00952A7A" w:rsidRPr="00952A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8C" w:rsidRDefault="0012228C" w:rsidP="00952A7A">
      <w:pPr>
        <w:spacing w:after="0" w:line="240" w:lineRule="auto"/>
      </w:pPr>
      <w:r>
        <w:separator/>
      </w:r>
    </w:p>
  </w:endnote>
  <w:endnote w:type="continuationSeparator" w:id="0">
    <w:p w:rsidR="0012228C" w:rsidRDefault="0012228C" w:rsidP="0095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8C" w:rsidRDefault="0012228C" w:rsidP="00952A7A">
      <w:pPr>
        <w:spacing w:after="0" w:line="240" w:lineRule="auto"/>
      </w:pPr>
      <w:r>
        <w:separator/>
      </w:r>
    </w:p>
  </w:footnote>
  <w:footnote w:type="continuationSeparator" w:id="0">
    <w:p w:rsidR="0012228C" w:rsidRDefault="0012228C" w:rsidP="0095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8F5D39DBA494617B9CEC14E7ECD7E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2A7A" w:rsidRDefault="00952A7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общеобразовательное учреждение средняя общеобразовательная школа №14 г. Комсомольск-на-Амуре</w:t>
        </w:r>
      </w:p>
    </w:sdtContent>
  </w:sdt>
  <w:p w:rsidR="00952A7A" w:rsidRDefault="00952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40"/>
    <w:rsid w:val="00002867"/>
    <w:rsid w:val="0012228C"/>
    <w:rsid w:val="00580740"/>
    <w:rsid w:val="009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7A"/>
  </w:style>
  <w:style w:type="paragraph" w:styleId="a5">
    <w:name w:val="footer"/>
    <w:basedOn w:val="a"/>
    <w:link w:val="a6"/>
    <w:uiPriority w:val="99"/>
    <w:unhideWhenUsed/>
    <w:rsid w:val="0095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A7A"/>
  </w:style>
  <w:style w:type="paragraph" w:styleId="a7">
    <w:name w:val="Balloon Text"/>
    <w:basedOn w:val="a"/>
    <w:link w:val="a8"/>
    <w:uiPriority w:val="99"/>
    <w:semiHidden/>
    <w:unhideWhenUsed/>
    <w:rsid w:val="009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A7A"/>
  </w:style>
  <w:style w:type="paragraph" w:styleId="a5">
    <w:name w:val="footer"/>
    <w:basedOn w:val="a"/>
    <w:link w:val="a6"/>
    <w:uiPriority w:val="99"/>
    <w:unhideWhenUsed/>
    <w:rsid w:val="0095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A7A"/>
  </w:style>
  <w:style w:type="paragraph" w:styleId="a7">
    <w:name w:val="Balloon Text"/>
    <w:basedOn w:val="a"/>
    <w:link w:val="a8"/>
    <w:uiPriority w:val="99"/>
    <w:semiHidden/>
    <w:unhideWhenUsed/>
    <w:rsid w:val="0095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F5D39DBA494617B9CEC14E7ECD7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021D-4409-4C7C-AB42-68E5A1179A2C}"/>
      </w:docPartPr>
      <w:docPartBody>
        <w:p w:rsidR="00000000" w:rsidRDefault="003D5C1A" w:rsidP="003D5C1A">
          <w:pPr>
            <w:pStyle w:val="18F5D39DBA494617B9CEC14E7ECD7E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1A"/>
    <w:rsid w:val="003D5C1A"/>
    <w:rsid w:val="00E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2AB8E051D452F901EC7478B939CDC">
    <w:name w:val="D902AB8E051D452F901EC7478B939CDC"/>
    <w:rsid w:val="003D5C1A"/>
  </w:style>
  <w:style w:type="paragraph" w:customStyle="1" w:styleId="18F5D39DBA494617B9CEC14E7ECD7E7E">
    <w:name w:val="18F5D39DBA494617B9CEC14E7ECD7E7E"/>
    <w:rsid w:val="003D5C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2AB8E051D452F901EC7478B939CDC">
    <w:name w:val="D902AB8E051D452F901EC7478B939CDC"/>
    <w:rsid w:val="003D5C1A"/>
  </w:style>
  <w:style w:type="paragraph" w:customStyle="1" w:styleId="18F5D39DBA494617B9CEC14E7ECD7E7E">
    <w:name w:val="18F5D39DBA494617B9CEC14E7ECD7E7E"/>
    <w:rsid w:val="003D5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№14 г. Комсомольск-на-Амуре</dc:title>
  <dc:subject/>
  <dc:creator>Макасяка</dc:creator>
  <cp:keywords/>
  <dc:description/>
  <cp:lastModifiedBy>Макасяка</cp:lastModifiedBy>
  <cp:revision>3</cp:revision>
  <dcterms:created xsi:type="dcterms:W3CDTF">2019-09-14T06:54:00Z</dcterms:created>
  <dcterms:modified xsi:type="dcterms:W3CDTF">2019-09-14T07:02:00Z</dcterms:modified>
</cp:coreProperties>
</file>