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E24C9" w:rsidRPr="00E64852" w:rsidTr="009652D2">
        <w:tc>
          <w:tcPr>
            <w:tcW w:w="4785" w:type="dxa"/>
          </w:tcPr>
          <w:p w:rsidR="007E24C9" w:rsidRPr="00E64852" w:rsidRDefault="007E24C9" w:rsidP="009652D2">
            <w:pPr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Принято</w:t>
            </w:r>
          </w:p>
          <w:p w:rsidR="007E24C9" w:rsidRDefault="007E24C9" w:rsidP="009652D2">
            <w:pPr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E64852">
              <w:rPr>
                <w:bCs/>
                <w:sz w:val="24"/>
                <w:szCs w:val="24"/>
              </w:rPr>
              <w:t xml:space="preserve">ешением </w:t>
            </w:r>
          </w:p>
          <w:p w:rsidR="007E24C9" w:rsidRDefault="007E24C9" w:rsidP="009652D2">
            <w:pPr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 xml:space="preserve">педагогического совета </w:t>
            </w:r>
          </w:p>
          <w:p w:rsidR="007E24C9" w:rsidRPr="00E64852" w:rsidRDefault="007E24C9" w:rsidP="009652D2">
            <w:pPr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МОУ СОШ №14</w:t>
            </w:r>
          </w:p>
          <w:p w:rsidR="007E24C9" w:rsidRPr="00E64852" w:rsidRDefault="007E24C9" w:rsidP="009652D2">
            <w:pPr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г. Комсомольска-на-Амуре</w:t>
            </w:r>
          </w:p>
          <w:p w:rsidR="007E24C9" w:rsidRPr="00E64852" w:rsidRDefault="007E24C9" w:rsidP="00C855AF">
            <w:pPr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Протокол №</w:t>
            </w:r>
            <w:r w:rsidR="00C855AF">
              <w:rPr>
                <w:bCs/>
                <w:sz w:val="24"/>
                <w:szCs w:val="24"/>
              </w:rPr>
              <w:t>2</w:t>
            </w:r>
            <w:r w:rsidRPr="00E64852">
              <w:rPr>
                <w:bCs/>
                <w:sz w:val="24"/>
                <w:szCs w:val="24"/>
              </w:rPr>
              <w:t xml:space="preserve">   от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C855AF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>.</w:t>
            </w:r>
            <w:r w:rsidR="00C855AF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.201</w:t>
            </w:r>
            <w:r w:rsidR="00C855AF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7E24C9" w:rsidRPr="00E64852" w:rsidRDefault="007E24C9" w:rsidP="009652D2">
            <w:pPr>
              <w:jc w:val="right"/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Утверждаю</w:t>
            </w:r>
          </w:p>
          <w:p w:rsidR="007E24C9" w:rsidRPr="00E64852" w:rsidRDefault="007E24C9" w:rsidP="009652D2">
            <w:pPr>
              <w:jc w:val="right"/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Директор МОУ СОШ №14</w:t>
            </w:r>
          </w:p>
          <w:p w:rsidR="007E24C9" w:rsidRPr="00E64852" w:rsidRDefault="007E24C9" w:rsidP="009652D2">
            <w:pPr>
              <w:jc w:val="right"/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>_______________Г.М Алешкина</w:t>
            </w:r>
          </w:p>
          <w:p w:rsidR="007E24C9" w:rsidRPr="00E64852" w:rsidRDefault="007E24C9" w:rsidP="00C855AF">
            <w:pPr>
              <w:jc w:val="right"/>
              <w:outlineLvl w:val="2"/>
              <w:rPr>
                <w:bCs/>
                <w:sz w:val="24"/>
                <w:szCs w:val="24"/>
              </w:rPr>
            </w:pPr>
            <w:r w:rsidRPr="00E64852">
              <w:rPr>
                <w:bCs/>
                <w:sz w:val="24"/>
                <w:szCs w:val="24"/>
              </w:rPr>
              <w:t xml:space="preserve">Приказ № </w:t>
            </w:r>
            <w:r w:rsidR="00C855AF">
              <w:rPr>
                <w:bCs/>
                <w:sz w:val="24"/>
                <w:szCs w:val="24"/>
              </w:rPr>
              <w:t>245</w:t>
            </w:r>
            <w:r w:rsidRPr="00E64852">
              <w:rPr>
                <w:bCs/>
                <w:sz w:val="24"/>
                <w:szCs w:val="24"/>
              </w:rPr>
              <w:t xml:space="preserve"> от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C855AF">
              <w:rPr>
                <w:bCs/>
                <w:sz w:val="24"/>
                <w:szCs w:val="24"/>
              </w:rPr>
              <w:t>27.12</w:t>
            </w:r>
            <w:r>
              <w:rPr>
                <w:bCs/>
                <w:sz w:val="24"/>
                <w:szCs w:val="24"/>
              </w:rPr>
              <w:t>.201</w:t>
            </w:r>
            <w:r w:rsidR="00C855AF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4C0BD1" w:rsidRPr="004C0BD1" w:rsidRDefault="004C0BD1">
      <w:pPr>
        <w:rPr>
          <w:sz w:val="24"/>
          <w:szCs w:val="24"/>
        </w:rPr>
      </w:pPr>
    </w:p>
    <w:p w:rsidR="0055412F" w:rsidRPr="00C855AF" w:rsidRDefault="0055412F" w:rsidP="00554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5A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5412F" w:rsidRPr="00C855AF" w:rsidRDefault="0055412F" w:rsidP="00554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5AF">
        <w:rPr>
          <w:rFonts w:ascii="Times New Roman" w:hAnsi="Times New Roman" w:cs="Times New Roman"/>
          <w:b/>
          <w:sz w:val="24"/>
          <w:szCs w:val="24"/>
        </w:rPr>
        <w:t xml:space="preserve"> о работе комиссии по проверке экстремистских материалов в школьной библиотеке</w:t>
      </w:r>
    </w:p>
    <w:p w:rsidR="004C0BD1" w:rsidRPr="004C0BD1" w:rsidRDefault="004C0BD1" w:rsidP="005541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412F" w:rsidRPr="004C0BD1" w:rsidRDefault="0055412F" w:rsidP="005541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2A3BFE" w:rsidRPr="004C0BD1" w:rsidRDefault="002A3BFE" w:rsidP="002A3B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Комиссия МОУ СОШ №14 по проверке экстремистских материалов  в школьной библиотеке (далее – Комиссия) является органом, осуществляющим на территории школы и библиотеке школы контроль по профилактике экстремизма, а также минимизации  и ликвидации последствий его проявлений.</w:t>
      </w:r>
    </w:p>
    <w:p w:rsidR="0055412F" w:rsidRPr="004C0BD1" w:rsidRDefault="002A3BFE" w:rsidP="002A3B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 xml:space="preserve">Комиссия по проверке экстремистских материалов  руководствуется </w:t>
      </w:r>
      <w:r w:rsidR="0055412F" w:rsidRPr="004C0BD1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Федерации, ст. 28 «Компетенция, права, обязанности и ответственность образовательной организации» Федерального закона «Об образовании в Российской Федерации»; статьи 13 Федерального закона от 25.07.2002. №114-ФЗ «О противодействии экстремистской деятельности»; Федеральн</w:t>
      </w:r>
      <w:r w:rsidRPr="004C0BD1">
        <w:rPr>
          <w:rFonts w:ascii="Times New Roman" w:hAnsi="Times New Roman" w:cs="Times New Roman"/>
          <w:sz w:val="24"/>
          <w:szCs w:val="24"/>
        </w:rPr>
        <w:t>ым</w:t>
      </w:r>
      <w:r w:rsidR="0055412F" w:rsidRPr="004C0BD1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4C0BD1">
        <w:rPr>
          <w:rFonts w:ascii="Times New Roman" w:hAnsi="Times New Roman" w:cs="Times New Roman"/>
          <w:sz w:val="24"/>
          <w:szCs w:val="24"/>
        </w:rPr>
        <w:t>ом</w:t>
      </w:r>
      <w:r w:rsidR="0055412F" w:rsidRPr="004C0BD1">
        <w:rPr>
          <w:rFonts w:ascii="Times New Roman" w:hAnsi="Times New Roman" w:cs="Times New Roman"/>
          <w:sz w:val="24"/>
          <w:szCs w:val="24"/>
        </w:rPr>
        <w:t xml:space="preserve">  от 29.12.1994 N   78-ФЗ  (</w:t>
      </w:r>
      <w:proofErr w:type="spellStart"/>
      <w:r w:rsidR="0055412F" w:rsidRPr="004C0BD1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Start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 от   03.07.2016)  "О библиотечном   деле "  (с </w:t>
      </w:r>
      <w:proofErr w:type="spellStart"/>
      <w:r w:rsidR="0055412F" w:rsidRPr="004C0BD1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.  и доп.,  </w:t>
      </w:r>
      <w:proofErr w:type="spellStart"/>
      <w:r w:rsidR="0055412F" w:rsidRPr="004C0BD1">
        <w:rPr>
          <w:rFonts w:ascii="Times New Roman" w:hAnsi="Times New Roman" w:cs="Times New Roman"/>
          <w:sz w:val="24"/>
          <w:szCs w:val="24"/>
        </w:rPr>
        <w:t>вступ</w:t>
      </w:r>
      <w:proofErr w:type="spellEnd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.  в силу   с 03.10.2016); Приказ Минюст а России  от   11.12.2015 N   289 (</w:t>
      </w:r>
      <w:proofErr w:type="spellStart"/>
      <w:r w:rsidR="0055412F" w:rsidRPr="004C0BD1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Start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 от 24.11.2016)   "О   порядке  ведения   федерального   списка экстремистских   материалов "   (Зарегистрировано в Минюст е  России 24.12.201 5 N   40217);</w:t>
      </w:r>
      <w:r w:rsidRPr="004C0BD1">
        <w:rPr>
          <w:rFonts w:ascii="Times New Roman" w:hAnsi="Times New Roman" w:cs="Times New Roman"/>
          <w:sz w:val="24"/>
          <w:szCs w:val="24"/>
        </w:rPr>
        <w:t xml:space="preserve"> </w:t>
      </w:r>
      <w:r w:rsidR="0055412F" w:rsidRPr="004C0BD1">
        <w:rPr>
          <w:rFonts w:ascii="Times New Roman" w:hAnsi="Times New Roman" w:cs="Times New Roman"/>
          <w:sz w:val="24"/>
          <w:szCs w:val="24"/>
        </w:rPr>
        <w:t>"Рекомендации   по работе библиотек   с документами ,   включенными   в федеральный   список экстремистских   материалов "  (</w:t>
      </w:r>
      <w:proofErr w:type="spellStart"/>
      <w:r w:rsidR="0055412F" w:rsidRPr="004C0BD1">
        <w:rPr>
          <w:rFonts w:ascii="Times New Roman" w:hAnsi="Times New Roman" w:cs="Times New Roman"/>
          <w:sz w:val="24"/>
          <w:szCs w:val="24"/>
        </w:rPr>
        <w:t>утв</w:t>
      </w:r>
      <w:proofErr w:type="spellEnd"/>
      <w:r w:rsidR="0055412F" w:rsidRPr="004C0BD1">
        <w:rPr>
          <w:rFonts w:ascii="Times New Roman" w:hAnsi="Times New Roman" w:cs="Times New Roman"/>
          <w:sz w:val="24"/>
          <w:szCs w:val="24"/>
        </w:rPr>
        <w:t xml:space="preserve"> . Минкультуры   России </w:t>
      </w:r>
      <w:r w:rsidRPr="004C0BD1">
        <w:rPr>
          <w:rFonts w:ascii="Times New Roman" w:hAnsi="Times New Roman" w:cs="Times New Roman"/>
          <w:sz w:val="24"/>
          <w:szCs w:val="24"/>
        </w:rPr>
        <w:t xml:space="preserve"> </w:t>
      </w:r>
      <w:r w:rsidR="0055412F" w:rsidRPr="004C0BD1">
        <w:rPr>
          <w:rFonts w:ascii="Times New Roman" w:hAnsi="Times New Roman" w:cs="Times New Roman"/>
          <w:sz w:val="24"/>
          <w:szCs w:val="24"/>
        </w:rPr>
        <w:t>12.09.2017)</w:t>
      </w:r>
      <w:r w:rsidRPr="004C0BD1">
        <w:rPr>
          <w:rFonts w:ascii="Times New Roman" w:hAnsi="Times New Roman" w:cs="Times New Roman"/>
          <w:sz w:val="24"/>
          <w:szCs w:val="24"/>
        </w:rPr>
        <w:t xml:space="preserve"> и  иными нормативными правовыми актами Российской Федерации, настоящим положением, а также решениями Комиссии.</w:t>
      </w:r>
    </w:p>
    <w:p w:rsidR="002A3BFE" w:rsidRPr="004C0BD1" w:rsidRDefault="002A3BFE" w:rsidP="002A3B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Комиссия осуществляет свою деятельность во взаимодействии с органами исполнительной власти и местного самоуправления.</w:t>
      </w:r>
    </w:p>
    <w:p w:rsidR="002A3BFE" w:rsidRPr="004C0BD1" w:rsidRDefault="002A3BFE" w:rsidP="002A3BF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A3BFE" w:rsidRPr="004C0BD1" w:rsidRDefault="002A3BFE" w:rsidP="002A3BFE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ЗАДАЧИ КОМИССИИ</w:t>
      </w:r>
    </w:p>
    <w:p w:rsidR="002A3BFE" w:rsidRPr="004C0BD1" w:rsidRDefault="002A3BFE" w:rsidP="002A3BF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Участие в реализации  на территории школы государственной политики по профилактике экстремизма,  а также по минимизации и ликвидации последствий его проявления.</w:t>
      </w:r>
    </w:p>
    <w:p w:rsidR="00B34124" w:rsidRPr="004C0BD1" w:rsidRDefault="00B34124" w:rsidP="00B34124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Мониторинг политических, социально-экономических и иных процессов в школе, оказывающих влияние  на ситуацию в области противодействия экстремизма.</w:t>
      </w:r>
    </w:p>
    <w:p w:rsidR="00B34124" w:rsidRPr="004C0BD1" w:rsidRDefault="00B34124" w:rsidP="00B34124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 xml:space="preserve">Разработка мер по профилактике экстремизма, устранение причин и условий, способствующих  его проявлению, а также минимизация и ликвидация последствий экстремистских  актов, осуществление </w:t>
      </w:r>
      <w:proofErr w:type="gramStart"/>
      <w:r w:rsidRPr="004C0BD1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4C0BD1">
        <w:rPr>
          <w:rFonts w:ascii="Times New Roman" w:hAnsi="Times New Roman" w:cs="Times New Roman"/>
          <w:sz w:val="24"/>
          <w:szCs w:val="24"/>
        </w:rPr>
        <w:t xml:space="preserve"> реализацией этих мер.</w:t>
      </w:r>
    </w:p>
    <w:p w:rsidR="00B34124" w:rsidRPr="004C0BD1" w:rsidRDefault="00B34124" w:rsidP="00B34124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Анализ эффективности работы школы по профилактике экстремизма, а также минимизация и ликвидация последствий его проявления, подготовка решений комиссии по совершенствованию этой работы.</w:t>
      </w:r>
    </w:p>
    <w:p w:rsidR="00B34124" w:rsidRPr="004C0BD1" w:rsidRDefault="00B34124" w:rsidP="00B34124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lastRenderedPageBreak/>
        <w:t>Содействие и оказание условий территориальным органам, федеральным органам исполнительной власти, органам местного самоуправления, общественным объединениям и организациям в области противодействия экстремизму на территории РФ.</w:t>
      </w:r>
    </w:p>
    <w:p w:rsidR="00B34124" w:rsidRPr="004C0BD1" w:rsidRDefault="00B34124" w:rsidP="00B34124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Решение иных задач, предусмотренных законодательством  РФ по противодействию экстремизма.</w:t>
      </w:r>
    </w:p>
    <w:p w:rsidR="002A3BFE" w:rsidRPr="004C0BD1" w:rsidRDefault="002A3BFE" w:rsidP="00B341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ОСНОВНЫЕ ФУНКЦИИ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Принимать в пределах своей компетенции решения, касающиеся организации координации деятельности администрации школы  по профилактике экстремизма,</w:t>
      </w:r>
      <w:r w:rsidR="00040D0E" w:rsidRPr="004C0BD1">
        <w:t xml:space="preserve"> миним</w:t>
      </w:r>
      <w:r w:rsidRPr="004C0BD1">
        <w:t xml:space="preserve">изации и ликвидации последствий его проявлений, а также осуществлять </w:t>
      </w:r>
      <w:proofErr w:type="gramStart"/>
      <w:r w:rsidRPr="004C0BD1">
        <w:t>контроль за</w:t>
      </w:r>
      <w:proofErr w:type="gramEnd"/>
      <w:r w:rsidRPr="004C0BD1">
        <w:t xml:space="preserve"> их исполнением.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При необходимости создавать рабочую группу для изучения вопросов, касающихся п</w:t>
      </w:r>
      <w:r w:rsidR="00040D0E" w:rsidRPr="004C0BD1">
        <w:t>рофилактики экстремизма, миним</w:t>
      </w:r>
      <w:r w:rsidRPr="004C0BD1">
        <w:t>изации и ликвидации последствий  его проявлений, а также для подготовки проектов соответствующих решений Комиссии.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Привлекать к работе Комиссии должностных лиц, специалистов территориальных органов, федеральных органов исполнительной власти, органов местного самоуправления, а также представителей организаций и общественных объединений (по согласованию).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Вносить в установленном порядке предложения по вопросам, касающихся организации, координации и совершенствования деятельности школы по профилактике п</w:t>
      </w:r>
      <w:r w:rsidR="00040D0E" w:rsidRPr="004C0BD1">
        <w:t>рофилактики экстремизма, миним</w:t>
      </w:r>
      <w:r w:rsidRPr="004C0BD1">
        <w:t>изации и ликвидации последствий  его проявлений.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Комиссия осуществляет свою деятельность на бесплановой основе.</w:t>
      </w:r>
    </w:p>
    <w:p w:rsidR="00040D0E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В  начале учебного года на основе регламентирующих документов</w:t>
      </w:r>
      <w:r w:rsidR="00040D0E" w:rsidRPr="004C0BD1">
        <w:t xml:space="preserve"> </w:t>
      </w:r>
      <w:r w:rsidRPr="004C0BD1">
        <w:t xml:space="preserve">издается приказ о составе комиссии по проверке экстремистских материалов в библиотеке школы: </w:t>
      </w:r>
    </w:p>
    <w:p w:rsidR="00B34124" w:rsidRPr="004C0BD1" w:rsidRDefault="00B34124" w:rsidP="00040D0E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Заместитель директора по УВР,  назначается Председателем комиссии - ответственной за осуществлением сверки библиотечного фонда и поступающей литературы с федеральным списком экстремистских материалов.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Комиссия 1 раз в квартал  проводит сверку  библиотечного фонда и поступающей литературы с Федеральным списком экстремистских материалов.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В случае необходимости по решению  председателя Комиссии могут  проводиться внеочередные заседания Комиссии.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 xml:space="preserve"> Присутствие членов Комиссии на ее заседаниях обязательны.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 xml:space="preserve">При обнаружении экстремистского материала,  комиссией  данные издания из библиотечного фонда школы исключаются с дальнейшим списанием.  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line="276" w:lineRule="auto"/>
        <w:ind w:left="0" w:right="272" w:firstLine="0"/>
        <w:jc w:val="both"/>
      </w:pPr>
      <w:r w:rsidRPr="004C0BD1">
        <w:t xml:space="preserve">Результаты проверки  оформляется актом (приложение №1), который подписывает  председатель и все  члены </w:t>
      </w:r>
      <w:proofErr w:type="spellStart"/>
      <w:r w:rsidRPr="004C0BD1">
        <w:t>Комиссии</w:t>
      </w:r>
      <w:proofErr w:type="gramStart"/>
      <w:r w:rsidRPr="004C0BD1">
        <w:t>,ф</w:t>
      </w:r>
      <w:proofErr w:type="gramEnd"/>
      <w:r w:rsidRPr="004C0BD1">
        <w:t>акт</w:t>
      </w:r>
      <w:proofErr w:type="spellEnd"/>
      <w:r w:rsidRPr="004C0BD1">
        <w:t xml:space="preserve"> сверки отражается в Журнале сверки «Федерального списка экстремистских материалов» (Приложение № 2). 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line="276" w:lineRule="auto"/>
        <w:ind w:left="0" w:right="272" w:firstLine="0"/>
        <w:jc w:val="both"/>
      </w:pPr>
      <w:r w:rsidRPr="004C0BD1">
        <w:t>При  своей  работе  комиссия  следует  требованиям  Инструкции (Приложение № 3).</w:t>
      </w:r>
    </w:p>
    <w:p w:rsidR="00B34124" w:rsidRPr="004C0BD1" w:rsidRDefault="00B34124" w:rsidP="00B34124">
      <w:pPr>
        <w:pStyle w:val="a4"/>
        <w:widowControl w:val="0"/>
        <w:numPr>
          <w:ilvl w:val="1"/>
          <w:numId w:val="1"/>
        </w:numPr>
        <w:suppressAutoHyphens/>
        <w:spacing w:before="0" w:beforeAutospacing="0" w:after="0" w:afterAutospacing="0" w:line="276" w:lineRule="auto"/>
        <w:ind w:left="0" w:right="272" w:firstLine="0"/>
        <w:jc w:val="both"/>
      </w:pPr>
      <w:r w:rsidRPr="004C0BD1">
        <w:t>Решения, принимаемые Комиссией в соответствии с ее компетенцией, являются обязательными для субъектов противодействии экстремистской деятельности, представители которых входят в состав Комиссии.</w:t>
      </w:r>
    </w:p>
    <w:p w:rsidR="00B34124" w:rsidRPr="004C0BD1" w:rsidRDefault="00B34124" w:rsidP="00B341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45" w:type="pct"/>
        <w:tblCellSpacing w:w="0" w:type="dxa"/>
        <w:tblInd w:w="-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00"/>
      </w:tblGrid>
      <w:tr w:rsidR="00B34124" w:rsidRPr="004C0BD1" w:rsidTr="0012072C">
        <w:trPr>
          <w:trHeight w:val="6096"/>
          <w:tblCellSpacing w:w="0" w:type="dxa"/>
        </w:trPr>
        <w:tc>
          <w:tcPr>
            <w:tcW w:w="4961" w:type="pct"/>
            <w:shd w:val="clear" w:color="auto" w:fill="auto"/>
            <w:vAlign w:val="center"/>
          </w:tcPr>
          <w:p w:rsidR="00B34124" w:rsidRPr="004C0BD1" w:rsidRDefault="00B34124" w:rsidP="00B3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24" w:rsidRPr="004C0BD1" w:rsidRDefault="00B34124" w:rsidP="00B341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4C0BD1" w:rsidRPr="004C0B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7E24C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B34124" w:rsidRPr="004C0BD1" w:rsidRDefault="00B34124" w:rsidP="00B34124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D1">
              <w:rPr>
                <w:rFonts w:ascii="Times New Roman" w:hAnsi="Times New Roman" w:cs="Times New Roman"/>
                <w:sz w:val="24"/>
                <w:szCs w:val="24"/>
              </w:rPr>
              <w:t xml:space="preserve">    ПРИЛОЖЕНИЕ №1</w:t>
            </w:r>
          </w:p>
          <w:p w:rsidR="00B34124" w:rsidRPr="004C0BD1" w:rsidRDefault="00B34124" w:rsidP="00B34124">
            <w:pPr>
              <w:shd w:val="clear" w:color="auto" w:fill="FFFFFF"/>
              <w:spacing w:line="240" w:lineRule="auto"/>
              <w:ind w:left="7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124" w:rsidRPr="004C0BD1" w:rsidRDefault="00B34124" w:rsidP="00B34124">
            <w:pPr>
              <w:spacing w:line="240" w:lineRule="auto"/>
              <w:ind w:left="49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D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34124" w:rsidRPr="004C0BD1" w:rsidRDefault="00B34124" w:rsidP="00B34124">
            <w:pPr>
              <w:spacing w:line="240" w:lineRule="auto"/>
              <w:ind w:left="49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D1">
              <w:rPr>
                <w:rFonts w:ascii="Times New Roman" w:hAnsi="Times New Roman" w:cs="Times New Roman"/>
                <w:sz w:val="24"/>
                <w:szCs w:val="24"/>
              </w:rPr>
              <w:t>Директор МОУ СОШ №14_________</w:t>
            </w:r>
          </w:p>
          <w:p w:rsidR="00B34124" w:rsidRPr="004C0BD1" w:rsidRDefault="00B34124" w:rsidP="00B34124">
            <w:pPr>
              <w:spacing w:line="240" w:lineRule="auto"/>
              <w:ind w:left="49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0BD1">
              <w:rPr>
                <w:rFonts w:ascii="Times New Roman" w:hAnsi="Times New Roman" w:cs="Times New Roman"/>
                <w:sz w:val="24"/>
                <w:szCs w:val="24"/>
              </w:rPr>
              <w:t>_____________Ф.И.О.</w:t>
            </w:r>
          </w:p>
          <w:p w:rsidR="00BF4CE7" w:rsidRPr="00BF4CE7" w:rsidRDefault="00BF4CE7" w:rsidP="00BF4CE7">
            <w:pPr>
              <w:shd w:val="clear" w:color="auto" w:fill="FFFFFF"/>
              <w:spacing w:after="0"/>
              <w:ind w:left="7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АКТ </w:t>
            </w:r>
          </w:p>
          <w:p w:rsidR="00BF4CE7" w:rsidRPr="00BF4CE7" w:rsidRDefault="00BF4CE7" w:rsidP="00BF4CE7">
            <w:pPr>
              <w:shd w:val="clear" w:color="auto" w:fill="FFFFFF"/>
              <w:spacing w:after="0"/>
              <w:ind w:left="7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СВЕРКИ  </w:t>
            </w:r>
            <w:proofErr w:type="gramStart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БИБЛИОТЕЧНОГО</w:t>
            </w:r>
            <w:proofErr w:type="gramEnd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 ФОНДАИ ПОСТУПАЮЩЕЙ ЛИТЕРАТУРЫ  С ФЕДЕРАЛЬНЫМ СПИСКОМ ЭКСТРЕМИСТСКИХ МАТЕРИАЛОВ</w:t>
            </w:r>
          </w:p>
          <w:p w:rsidR="00BF4CE7" w:rsidRPr="00BF4CE7" w:rsidRDefault="00BF4CE7" w:rsidP="00BF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Акт №       от «____»____________   201__ г.</w:t>
            </w:r>
          </w:p>
          <w:p w:rsidR="00BF4CE7" w:rsidRPr="00BF4CE7" w:rsidRDefault="00BF4CE7" w:rsidP="00BF4C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Мы,  нижеподписавшиеся,  председатель  комиссии  по  сверке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имеющихся  в  фонде  библиотеки  </w:t>
            </w:r>
            <w:proofErr w:type="spellStart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документови</w:t>
            </w:r>
            <w:proofErr w:type="spellEnd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поступающей литературы  с  «Федеральным  списком экстремистских материалов»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комиссии: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составили  настоящий  акт  в  </w:t>
            </w:r>
            <w:proofErr w:type="spellStart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gramStart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  нами  в  период  с  «___»_________  по «____»_________  201___  г.  была  проведена  проверка  документного  фонда библиотеки и поступающей литературы на предмет  выявления  и  изъятия  из  библиотечного  фонда изданий, включённых в «Федеральный список экстремистской литературы».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Сверка  проводилась  путём  сличения  изданий, включённых  в «Федеральный список экстремистских материалов» с печатными карточками алфавитного каталога библиотеки и перечня поступающей литературы.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В  результате  проверки  издания, подлежащие изъятию, не выявлены/</w:t>
            </w:r>
            <w:proofErr w:type="spellStart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  <w:proofErr w:type="spellEnd"/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Председатель  комиссии: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BF4CE7" w:rsidRP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E7" w:rsidRDefault="00BF4CE7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CE7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комиссии: </w:t>
            </w:r>
          </w:p>
          <w:p w:rsidR="007E24C9" w:rsidRPr="00BF4CE7" w:rsidRDefault="007E24C9" w:rsidP="00BF4C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ПРИЛОЖЕНИЕ 2</w:t>
            </w:r>
          </w:p>
          <w:p w:rsidR="00BF4CE7" w:rsidRPr="00BF4CE7" w:rsidRDefault="00BF4CE7" w:rsidP="00BF4CE7">
            <w:pPr>
              <w:pStyle w:val="ConsPlusNormal"/>
              <w:jc w:val="right"/>
            </w:pPr>
          </w:p>
          <w:p w:rsidR="00BF4CE7" w:rsidRPr="00BF4CE7" w:rsidRDefault="00BF4CE7" w:rsidP="00BF4CE7">
            <w:pPr>
              <w:pStyle w:val="ConsPlusNormal"/>
              <w:jc w:val="right"/>
            </w:pPr>
          </w:p>
          <w:p w:rsidR="00BF4CE7" w:rsidRPr="00BF4CE7" w:rsidRDefault="00BF4CE7" w:rsidP="00BF4CE7">
            <w:pPr>
              <w:pStyle w:val="ConsPlusNormal"/>
              <w:jc w:val="right"/>
            </w:pPr>
          </w:p>
          <w:p w:rsidR="007E24C9" w:rsidRDefault="007E24C9" w:rsidP="007E24C9">
            <w:pPr>
              <w:pStyle w:val="ConsPlusNormal"/>
              <w:jc w:val="right"/>
            </w:pPr>
          </w:p>
          <w:p w:rsidR="000332B4" w:rsidRDefault="000332B4" w:rsidP="007E24C9">
            <w:pPr>
              <w:pStyle w:val="ConsPlusNormal"/>
              <w:jc w:val="right"/>
            </w:pPr>
            <w:r>
              <w:t>УТВЕРЖДАЮ</w:t>
            </w:r>
          </w:p>
          <w:p w:rsidR="000332B4" w:rsidRDefault="000332B4" w:rsidP="000332B4">
            <w:pPr>
              <w:pStyle w:val="ConsPlusNormal"/>
              <w:jc w:val="right"/>
            </w:pPr>
          </w:p>
          <w:p w:rsidR="000332B4" w:rsidRDefault="000332B4" w:rsidP="000332B4">
            <w:pPr>
              <w:pStyle w:val="ConsPlusNormal"/>
              <w:jc w:val="right"/>
            </w:pPr>
            <w:r>
              <w:t>ФИО руководителя</w:t>
            </w:r>
          </w:p>
          <w:p w:rsidR="000332B4" w:rsidRDefault="000332B4" w:rsidP="000332B4">
            <w:pPr>
              <w:pStyle w:val="ConsPlusNormal"/>
              <w:jc w:val="right"/>
            </w:pPr>
            <w:r>
              <w:t>________________</w:t>
            </w:r>
          </w:p>
          <w:p w:rsidR="000332B4" w:rsidRDefault="000332B4" w:rsidP="000332B4">
            <w:pPr>
              <w:pStyle w:val="ConsPlusNormal"/>
              <w:jc w:val="right"/>
            </w:pPr>
            <w:r>
              <w:t>(дата)</w:t>
            </w:r>
          </w:p>
          <w:p w:rsidR="000332B4" w:rsidRDefault="000332B4" w:rsidP="000332B4">
            <w:pPr>
              <w:pStyle w:val="ConsPlusNormal"/>
              <w:jc w:val="right"/>
            </w:pPr>
          </w:p>
          <w:p w:rsidR="000332B4" w:rsidRDefault="000332B4" w:rsidP="000332B4">
            <w:pPr>
              <w:pStyle w:val="ConsPlusNormal"/>
              <w:jc w:val="center"/>
            </w:pPr>
            <w:bookmarkStart w:id="0" w:name="Par69"/>
            <w:bookmarkEnd w:id="0"/>
            <w:r>
              <w:t>Акт</w:t>
            </w:r>
          </w:p>
          <w:p w:rsidR="000332B4" w:rsidRDefault="000332B4" w:rsidP="000332B4">
            <w:pPr>
              <w:pStyle w:val="ConsPlusNormal"/>
              <w:jc w:val="center"/>
            </w:pPr>
            <w:r>
              <w:t>о наличии изданий, включенных в федеральный список</w:t>
            </w:r>
          </w:p>
          <w:p w:rsidR="000332B4" w:rsidRDefault="000332B4" w:rsidP="000332B4">
            <w:pPr>
              <w:pStyle w:val="ConsPlusNormal"/>
              <w:jc w:val="center"/>
            </w:pPr>
            <w:r>
              <w:t>экстремистских материалов</w:t>
            </w:r>
          </w:p>
          <w:p w:rsidR="000332B4" w:rsidRDefault="000332B4" w:rsidP="000332B4">
            <w:pPr>
              <w:pStyle w:val="ConsPlusNormal"/>
              <w:ind w:firstLine="540"/>
              <w:jc w:val="both"/>
            </w:pPr>
          </w:p>
          <w:p w:rsidR="000332B4" w:rsidRDefault="000332B4" w:rsidP="000332B4">
            <w:pPr>
              <w:pStyle w:val="ConsPlusNormal"/>
              <w:jc w:val="both"/>
            </w:pPr>
            <w:r>
              <w:t>от "__" _________ 20__ г.</w:t>
            </w:r>
          </w:p>
          <w:p w:rsidR="000332B4" w:rsidRDefault="000332B4" w:rsidP="000332B4">
            <w:pPr>
              <w:pStyle w:val="ConsPlusNormal"/>
              <w:ind w:firstLine="540"/>
              <w:jc w:val="both"/>
            </w:pPr>
          </w:p>
          <w:p w:rsidR="000332B4" w:rsidRDefault="000332B4" w:rsidP="000332B4">
            <w:pPr>
              <w:pStyle w:val="ConsPlusNormal"/>
              <w:ind w:firstLine="540"/>
              <w:jc w:val="both"/>
            </w:pPr>
            <w:r>
              <w:t>Мы, нижеподписавшиеся (ФИО ответственных лиц в количестве не менее 3-х человек), составили настоящий акт в том, что нами была проведена сверка федерального списка экстремистских материалов со справочно-библиографическим аппаратом к фондам библиотеки.</w:t>
            </w:r>
          </w:p>
          <w:p w:rsidR="000332B4" w:rsidRDefault="000332B4" w:rsidP="000332B4">
            <w:pPr>
              <w:pStyle w:val="ConsPlusNormal"/>
              <w:spacing w:before="240"/>
              <w:ind w:firstLine="540"/>
              <w:jc w:val="both"/>
            </w:pPr>
            <w:r>
              <w:t>В результате проверки в фонде выявлено (количество) документов, включенных в федеральный список экстремистских материалов.</w:t>
            </w:r>
          </w:p>
          <w:p w:rsidR="000332B4" w:rsidRDefault="000332B4" w:rsidP="000332B4">
            <w:pPr>
              <w:pStyle w:val="ConsPlusNormal"/>
              <w:spacing w:before="240"/>
              <w:ind w:firstLine="540"/>
              <w:jc w:val="both"/>
            </w:pPr>
            <w:r>
              <w:t>Список прилагается.</w:t>
            </w:r>
          </w:p>
          <w:p w:rsidR="000332B4" w:rsidRDefault="000332B4" w:rsidP="000332B4">
            <w:pPr>
              <w:pStyle w:val="ConsPlusNormal"/>
              <w:spacing w:before="240"/>
              <w:ind w:firstLine="540"/>
              <w:jc w:val="both"/>
            </w:pPr>
            <w:r>
              <w:t>Председатель комиссии____________</w:t>
            </w:r>
          </w:p>
          <w:p w:rsidR="000332B4" w:rsidRDefault="000332B4" w:rsidP="000332B4">
            <w:pPr>
              <w:pStyle w:val="ConsPlusNormal"/>
              <w:ind w:firstLine="540"/>
              <w:jc w:val="both"/>
            </w:pPr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4535"/>
              <w:gridCol w:w="4535"/>
            </w:tblGrid>
            <w:tr w:rsidR="000332B4" w:rsidTr="00B87A74">
              <w:tc>
                <w:tcPr>
                  <w:tcW w:w="4535" w:type="dxa"/>
                </w:tcPr>
                <w:p w:rsidR="000332B4" w:rsidRDefault="000332B4" w:rsidP="00B87A74">
                  <w:pPr>
                    <w:pStyle w:val="ConsPlusNormal"/>
                    <w:jc w:val="both"/>
                  </w:pPr>
                  <w:r>
                    <w:t>Должности</w:t>
                  </w:r>
                </w:p>
              </w:tc>
              <w:tc>
                <w:tcPr>
                  <w:tcW w:w="4535" w:type="dxa"/>
                </w:tcPr>
                <w:p w:rsidR="000332B4" w:rsidRDefault="000332B4" w:rsidP="00B87A74">
                  <w:pPr>
                    <w:pStyle w:val="ConsPlusNormal"/>
                    <w:jc w:val="right"/>
                  </w:pPr>
                  <w:r>
                    <w:t>Подписи</w:t>
                  </w:r>
                </w:p>
              </w:tc>
            </w:tr>
          </w:tbl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  <w:p w:rsidR="00B34124" w:rsidRPr="004C0BD1" w:rsidRDefault="00B34124" w:rsidP="00B34124">
            <w:pPr>
              <w:pStyle w:val="a4"/>
              <w:widowControl w:val="0"/>
              <w:tabs>
                <w:tab w:val="left" w:pos="841"/>
              </w:tabs>
              <w:suppressAutoHyphens/>
              <w:spacing w:before="0" w:beforeAutospacing="0" w:after="0" w:afterAutospacing="0" w:line="276" w:lineRule="auto"/>
              <w:ind w:right="272"/>
              <w:jc w:val="center"/>
            </w:pPr>
          </w:p>
        </w:tc>
      </w:tr>
    </w:tbl>
    <w:p w:rsidR="00B34124" w:rsidRPr="004C0BD1" w:rsidRDefault="00B34124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7E24C9" w:rsidP="00040D0E">
      <w:pPr>
        <w:spacing w:line="240" w:lineRule="auto"/>
        <w:ind w:left="66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B34124" w:rsidRPr="004C0BD1" w:rsidRDefault="00B34124" w:rsidP="00040D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BD1">
        <w:rPr>
          <w:rFonts w:ascii="Times New Roman" w:hAnsi="Times New Roman" w:cs="Times New Roman"/>
          <w:sz w:val="24"/>
          <w:szCs w:val="24"/>
        </w:rPr>
        <w:t>Журнал сверки «Федерального списка экстремистских материалов»</w:t>
      </w:r>
    </w:p>
    <w:p w:rsidR="00B34124" w:rsidRPr="004C0BD1" w:rsidRDefault="00B34124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34124" w:rsidRPr="004C0BD1" w:rsidTr="0012072C"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 xml:space="preserve">№ 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>записи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  <w:proofErr w:type="gramStart"/>
            <w:r w:rsidRPr="004C0BD1">
              <w:rPr>
                <w:sz w:val="24"/>
                <w:szCs w:val="24"/>
              </w:rPr>
              <w:t>Выявлено</w:t>
            </w:r>
            <w:proofErr w:type="gramEnd"/>
            <w:r w:rsidRPr="004C0BD1">
              <w:rPr>
                <w:sz w:val="24"/>
                <w:szCs w:val="24"/>
              </w:rPr>
              <w:t xml:space="preserve"> / не выявлено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 xml:space="preserve">Кол-во  </w:t>
            </w:r>
          </w:p>
        </w:tc>
        <w:tc>
          <w:tcPr>
            <w:tcW w:w="1915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 xml:space="preserve">Подпись 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 xml:space="preserve">Ответственного 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  <w:r w:rsidRPr="004C0BD1">
              <w:rPr>
                <w:sz w:val="24"/>
                <w:szCs w:val="24"/>
              </w:rPr>
              <w:t>лица</w:t>
            </w:r>
          </w:p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</w:tr>
      <w:tr w:rsidR="00B34124" w:rsidRPr="004C0BD1" w:rsidTr="0012072C"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</w:tr>
      <w:tr w:rsidR="00B34124" w:rsidRPr="004C0BD1" w:rsidTr="0012072C"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</w:tr>
      <w:tr w:rsidR="00B34124" w:rsidRPr="004C0BD1" w:rsidTr="0012072C"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34124" w:rsidRPr="004C0BD1" w:rsidRDefault="00B34124" w:rsidP="00B34124">
            <w:pPr>
              <w:rPr>
                <w:sz w:val="24"/>
                <w:szCs w:val="24"/>
              </w:rPr>
            </w:pPr>
          </w:p>
        </w:tc>
      </w:tr>
    </w:tbl>
    <w:p w:rsidR="00B34124" w:rsidRPr="004C0BD1" w:rsidRDefault="00B34124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B34124" w:rsidP="00B341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040D0E" w:rsidRPr="004C0BD1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040D0E" w:rsidRDefault="00040D0E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7E24C9" w:rsidRPr="004C0BD1" w:rsidRDefault="007E24C9" w:rsidP="00B34124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B34124" w:rsidRPr="004C0BD1" w:rsidRDefault="007E24C9" w:rsidP="00040D0E">
      <w:pPr>
        <w:spacing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</w:rPr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</w:rPr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C0BD1">
        <w:rPr>
          <w:rStyle w:val="a7"/>
          <w:b w:val="0"/>
        </w:rPr>
        <w:t>ИНСТРУКЦИЯ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C0BD1">
        <w:rPr>
          <w:rStyle w:val="a7"/>
          <w:b w:val="0"/>
        </w:rPr>
        <w:t>по работе с документами, включёнными в «Федеральный список экстремистских материалов».</w:t>
      </w:r>
    </w:p>
    <w:p w:rsidR="00B34124" w:rsidRPr="004C0BD1" w:rsidRDefault="00B34124" w:rsidP="00040D0E">
      <w:pPr>
        <w:pStyle w:val="a4"/>
        <w:shd w:val="clear" w:color="auto" w:fill="FFFFFF"/>
        <w:rPr>
          <w:b/>
        </w:rPr>
      </w:pPr>
      <w:r w:rsidRPr="004C0BD1">
        <w:rPr>
          <w:rStyle w:val="a7"/>
          <w:b w:val="0"/>
        </w:rPr>
        <w:t>1.ОБЩИЕ ПОЛОЖЕНИЯ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4C0BD1">
        <w:t>Настоящая инструкция регламентирует порядок выявления документов, включённых в «Федеральный список экстремистских материалов», опубликованный на официальном сайте Министерства юстиции РФ </w:t>
      </w:r>
      <w:hyperlink r:id="rId5" w:history="1">
        <w:r w:rsidRPr="004C0BD1">
          <w:rPr>
            <w:rStyle w:val="a6"/>
          </w:rPr>
          <w:t>http://www.minjust.ru/nko/fedspisok</w:t>
        </w:r>
      </w:hyperlink>
      <w:r w:rsidRPr="004C0BD1">
        <w:t xml:space="preserve">  (далее – «Федеральный список»), в соответствии со ст. 13 Федерального закона РФ  от 25.07.2002 № 114 «О противодействии экстремистской деятельности» (в ред. Федеральных законов от 27.07.2006 N 148-ФЗ, от 27.07.2006 N 153-ФЗ, от 10.05.2007 N 71-ФЗ, от24</w:t>
      </w:r>
      <w:proofErr w:type="gramEnd"/>
      <w:r w:rsidRPr="004C0BD1">
        <w:t>.</w:t>
      </w:r>
      <w:proofErr w:type="gramStart"/>
      <w:r w:rsidRPr="004C0BD1">
        <w:t>07.2007 N 211-ФЗ, от 29.04.2008 N 54-ФЗ, от 25.12.2012 N 255-ФЗ).</w:t>
      </w:r>
      <w:proofErr w:type="gramEnd"/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 w:rsidRPr="004C0BD1">
        <w:t>1.1 Работа по выявлению документов, включенных в «Федеральный список экстремистских материалов» (опубликованного на официальном сайте Министерства юстиции РФ (далее – Федеральный список) проводится с целью противодействия экстремистской деятельности и исключения возможности массового распространения экстремистских материалов.</w:t>
      </w:r>
      <w:proofErr w:type="gramEnd"/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1.2 Назначение «Инструкции по работе с документами, включенными в Федеральный список экстремистских материалов» (далее Инструкция)- регламентировать ответственность и порядок выполнения работ со списком документов, включенных в Федеральный список.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1.3 Инструкция  разработана в соответствии с Конституцией РФ, Федеральным законом РФ «О противодействии экстремистской деятельности» от 25.07.2002 года №114.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rPr>
          <w:rStyle w:val="a7"/>
          <w:b w:val="0"/>
        </w:rPr>
        <w:t xml:space="preserve">2. ОПИСАНИЕ РАБОТЫ 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Работа с документами, включенными в Федеральный список, включает:</w:t>
      </w:r>
    </w:p>
    <w:p w:rsidR="00B34124" w:rsidRPr="004C0BD1" w:rsidRDefault="00B34124" w:rsidP="00B3412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C0BD1">
        <w:t>обновление Федерального списка экстремистских материалов</w:t>
      </w:r>
    </w:p>
    <w:p w:rsidR="00B34124" w:rsidRPr="004C0BD1" w:rsidRDefault="00B34124" w:rsidP="00B3412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C0BD1">
        <w:t>сверку библиотечного фонда</w:t>
      </w:r>
      <w:r w:rsidR="00601D6A" w:rsidRPr="004C0BD1">
        <w:t xml:space="preserve"> </w:t>
      </w:r>
      <w:r w:rsidRPr="004C0BD1">
        <w:t>и поступающей литературы с Федеральным списком экстремистских материалов</w:t>
      </w:r>
    </w:p>
    <w:p w:rsidR="00B34124" w:rsidRPr="004C0BD1" w:rsidRDefault="00B34124" w:rsidP="00B3412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C0BD1">
        <w:t xml:space="preserve">списание </w:t>
      </w:r>
      <w:r w:rsidR="00BF4CE7">
        <w:t xml:space="preserve">и утилизация </w:t>
      </w:r>
      <w:r w:rsidRPr="004C0BD1">
        <w:t>экстремистских материалов в случае выявления</w:t>
      </w:r>
    </w:p>
    <w:p w:rsidR="00B34124" w:rsidRPr="004C0BD1" w:rsidRDefault="00B34124" w:rsidP="00B34124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C0BD1">
        <w:t>блокирование доступа к сайтам, включенным в Федеральный список.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rPr>
          <w:rStyle w:val="a7"/>
        </w:rPr>
        <w:t>2.1 Обновление Федерального списка экстремистских материалов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2.1.1. Отслеживание систематически (не реже 1 раз в квартал) обновлений Федерального списка.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2.1.2. Обновленный список в электронном виде сотрудник библиотеки сохраняет на компьютерном рабочем столе: ссылку на сайт Министерства юстиции  Российской 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 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rPr>
          <w:rStyle w:val="a7"/>
        </w:rPr>
        <w:t xml:space="preserve">2.2 Сверка библиотечного фонда </w:t>
      </w:r>
      <w:r w:rsidRPr="004C0BD1">
        <w:rPr>
          <w:b/>
        </w:rPr>
        <w:t>и поступающей литературы</w:t>
      </w:r>
      <w:r w:rsidR="00040D0E" w:rsidRPr="004C0BD1">
        <w:rPr>
          <w:b/>
        </w:rPr>
        <w:t xml:space="preserve"> </w:t>
      </w:r>
      <w:r w:rsidRPr="004C0BD1">
        <w:rPr>
          <w:rStyle w:val="a7"/>
        </w:rPr>
        <w:t>с</w:t>
      </w:r>
      <w:r w:rsidR="00040D0E" w:rsidRPr="004C0BD1">
        <w:rPr>
          <w:rStyle w:val="a7"/>
        </w:rPr>
        <w:t xml:space="preserve"> </w:t>
      </w:r>
      <w:r w:rsidRPr="004C0BD1">
        <w:rPr>
          <w:rStyle w:val="a7"/>
        </w:rPr>
        <w:t xml:space="preserve"> Федеральным списком 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 2.2.1.  Сверка проводится путем сопоставления библиографических записей алфавитного каталога, инвентарных книг и перечнем материалов Федерального списка.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lastRenderedPageBreak/>
        <w:t>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Нумерация Актов ежегодно начинается с 1. Если список документов, включаемых в Акт, небольшой, допускается размещение его непосредственно  на странице Акта. Акт подписывается комиссией, созданной на основании приказа директора, и хранится в библиотеке.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2.2.3. В случае обнаружения материалов экстремистского содержания, документы подлежат списанию.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 xml:space="preserve">2.2.4. При комплектовании библиотечного фонда, на этапе заказа или поступления, независимо от источника комплектования (внешняя организация, в дар, </w:t>
      </w:r>
      <w:proofErr w:type="gramStart"/>
      <w:r w:rsidRPr="004C0BD1">
        <w:t>другое</w:t>
      </w:r>
      <w:proofErr w:type="gramEnd"/>
      <w:r w:rsidRPr="004C0BD1">
        <w:t>) проводится обязательная сверка изданий с Федеральным списком с целью недопущения в библиотечный фонд материалов экстремистского содержания.  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</w:rPr>
      </w:pPr>
    </w:p>
    <w:p w:rsidR="004C0BD1" w:rsidRPr="004C0BD1" w:rsidRDefault="004C0BD1" w:rsidP="004C0BD1">
      <w:pPr>
        <w:pStyle w:val="a4"/>
        <w:shd w:val="clear" w:color="auto" w:fill="FFFFFF"/>
        <w:spacing w:after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 xml:space="preserve">2.3  </w:t>
      </w:r>
      <w:r w:rsidRPr="004C0BD1">
        <w:rPr>
          <w:rStyle w:val="a7"/>
        </w:rPr>
        <w:t xml:space="preserve">Порядок  работы  с </w:t>
      </w:r>
      <w:proofErr w:type="gramStart"/>
      <w:r w:rsidRPr="004C0BD1">
        <w:rPr>
          <w:rStyle w:val="a7"/>
        </w:rPr>
        <w:t>выявленными</w:t>
      </w:r>
      <w:proofErr w:type="gramEnd"/>
      <w:r w:rsidRPr="004C0BD1">
        <w:rPr>
          <w:rStyle w:val="a7"/>
        </w:rPr>
        <w:t xml:space="preserve">   документам и  в   случае   выявления   в   фондах   подразделений   библиотеки   документов,   включенных   в Федеральный   список</w:t>
      </w:r>
      <w:r w:rsidRPr="004C0BD1">
        <w:rPr>
          <w:rStyle w:val="a7"/>
          <w:b w:val="0"/>
        </w:rPr>
        <w:t xml:space="preserve">: </w:t>
      </w:r>
    </w:p>
    <w:p w:rsidR="004C0BD1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 xml:space="preserve">2.3.1   издания   изымаются   из обращения:  с открытого доступа,   </w:t>
      </w:r>
      <w:proofErr w:type="spellStart"/>
      <w:r w:rsidRPr="004C0BD1">
        <w:rPr>
          <w:rStyle w:val="a7"/>
          <w:b w:val="0"/>
        </w:rPr>
        <w:t>книгохранения</w:t>
      </w:r>
      <w:proofErr w:type="spellEnd"/>
      <w:proofErr w:type="gramStart"/>
      <w:r w:rsidRPr="004C0BD1">
        <w:rPr>
          <w:rStyle w:val="a7"/>
          <w:b w:val="0"/>
        </w:rPr>
        <w:t xml:space="preserve"> ;</w:t>
      </w:r>
      <w:proofErr w:type="gramEnd"/>
      <w:r w:rsidRPr="004C0BD1">
        <w:rPr>
          <w:rStyle w:val="a7"/>
          <w:b w:val="0"/>
        </w:rPr>
        <w:t xml:space="preserve"> </w:t>
      </w:r>
    </w:p>
    <w:p w:rsidR="004C0BD1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 xml:space="preserve">2.3.2   изъятие   документов     из   обращения    и  исключение     библиографических        записей    о  них    из   электронного    и  карточных     каталогов    доводится    до  сведения     библиотекаря,   в фонде  которых   они  </w:t>
      </w:r>
      <w:proofErr w:type="gramStart"/>
      <w:r w:rsidRPr="004C0BD1">
        <w:rPr>
          <w:rStyle w:val="a7"/>
          <w:b w:val="0"/>
        </w:rPr>
        <w:t>находятся</w:t>
      </w:r>
      <w:proofErr w:type="gramEnd"/>
      <w:r w:rsidRPr="004C0BD1">
        <w:rPr>
          <w:rStyle w:val="a7"/>
          <w:b w:val="0"/>
        </w:rPr>
        <w:t xml:space="preserve">   и фиксируется   в   Журнале ознакомления       с  изменениями      в  «Федеральном      списке    экстремистских      материалов» </w:t>
      </w:r>
    </w:p>
    <w:p w:rsidR="004C0BD1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>2.3.3.  библиографические   записи   о выявленных   документах   удаляются   из   электронного и карточных   каталогов</w:t>
      </w:r>
      <w:proofErr w:type="gramStart"/>
      <w:r w:rsidRPr="004C0BD1">
        <w:rPr>
          <w:rStyle w:val="a7"/>
          <w:b w:val="0"/>
        </w:rPr>
        <w:t xml:space="preserve"> ;</w:t>
      </w:r>
      <w:proofErr w:type="gramEnd"/>
      <w:r w:rsidRPr="004C0BD1">
        <w:rPr>
          <w:rStyle w:val="a7"/>
          <w:b w:val="0"/>
        </w:rPr>
        <w:t xml:space="preserve"> </w:t>
      </w:r>
    </w:p>
    <w:p w:rsidR="004C0BD1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 xml:space="preserve">2.3.4 комиссией  составляется   акт о выявлении документов,  включенных   в   Федеральный список,  и изъятии  их из обращения; </w:t>
      </w:r>
    </w:p>
    <w:p w:rsidR="004C0BD1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  <w:b w:val="0"/>
        </w:rPr>
      </w:pPr>
      <w:r w:rsidRPr="004C0BD1">
        <w:rPr>
          <w:rStyle w:val="a7"/>
          <w:b w:val="0"/>
        </w:rPr>
        <w:t xml:space="preserve">2.3.5.    выявленные       документы      подлежат      списанию;      основание     для    списания     -  несоответствие   профилю   комплектования   библиотеки </w:t>
      </w:r>
    </w:p>
    <w:p w:rsidR="00B34124" w:rsidRPr="004C0BD1" w:rsidRDefault="004C0BD1" w:rsidP="004C0BD1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4C0BD1">
        <w:rPr>
          <w:rStyle w:val="a7"/>
          <w:b w:val="0"/>
        </w:rPr>
        <w:t xml:space="preserve">2.3.6.   списанная </w:t>
      </w:r>
      <w:r w:rsidRPr="004C0BD1">
        <w:rPr>
          <w:rStyle w:val="a7"/>
        </w:rPr>
        <w:t xml:space="preserve">  </w:t>
      </w:r>
      <w:r w:rsidRPr="004C0BD1">
        <w:rPr>
          <w:rStyle w:val="a7"/>
          <w:b w:val="0"/>
        </w:rPr>
        <w:t xml:space="preserve">литература  подлежит уничтожению. </w:t>
      </w:r>
      <w:r w:rsidR="00B34124" w:rsidRPr="004C0BD1">
        <w:rPr>
          <w:rStyle w:val="a7"/>
          <w:b w:val="0"/>
        </w:rPr>
        <w:t xml:space="preserve"> 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2.3.</w:t>
      </w:r>
      <w:r w:rsidR="004C0BD1" w:rsidRPr="004C0BD1">
        <w:t>7</w:t>
      </w:r>
      <w:r w:rsidRPr="004C0BD1">
        <w:t>. При списании из библиотечного фонда экстремистских материалов составляется в двух экземплярах Акт о списании.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После подписания и утверждения Акта, отмечается выбытие изданий в учетных документах библиотеки, удаляются библиографические записи из</w:t>
      </w:r>
      <w:r w:rsidR="00601D6A" w:rsidRPr="004C0BD1">
        <w:t xml:space="preserve"> </w:t>
      </w:r>
      <w:r w:rsidRPr="004C0BD1">
        <w:t>каталогов. Один экземпляр передается в бухгалтерию, второй экземпляр хранится в библиотеке (в соответствии с номенклатурой дел).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</w:rPr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rPr>
          <w:rStyle w:val="a7"/>
        </w:rPr>
        <w:t xml:space="preserve">2.4. Блокирование доступа к сайтам, включенным в Федеральный список 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2.4.1. На основании Федерального списка, после каждого обновления, проводить блокирование доступа к сайтам.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2.4.2. При отсутствии возможности блокирования доступа к странице блокируется весь сайт содержащий данную страницу.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2.4.3. По результатам проверки доступа составляется Акт о блокировании доступа к сайтам, включенным в Федеральный список экстремистских материалов</w:t>
      </w:r>
      <w:r w:rsidR="000332B4">
        <w:t xml:space="preserve"> (Приложение 4)</w:t>
      </w:r>
      <w:r w:rsidRPr="004C0BD1">
        <w:t>.</w:t>
      </w:r>
    </w:p>
    <w:p w:rsidR="00B34124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2.4.4. Акт хранится в библиотеке.</w:t>
      </w:r>
    </w:p>
    <w:p w:rsidR="004C0BD1" w:rsidRDefault="004C0BD1" w:rsidP="00B34124">
      <w:pPr>
        <w:pStyle w:val="a4"/>
        <w:shd w:val="clear" w:color="auto" w:fill="FFFFFF"/>
        <w:spacing w:before="0" w:beforeAutospacing="0" w:after="0" w:afterAutospacing="0"/>
        <w:jc w:val="both"/>
      </w:pPr>
    </w:p>
    <w:p w:rsidR="004C0BD1" w:rsidRPr="004C0BD1" w:rsidRDefault="004C0BD1" w:rsidP="00B34124">
      <w:pPr>
        <w:pStyle w:val="a4"/>
        <w:shd w:val="clear" w:color="auto" w:fill="FFFFFF"/>
        <w:spacing w:before="0" w:beforeAutospacing="0" w:after="0" w:afterAutospacing="0"/>
        <w:jc w:val="both"/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  <w:rPr>
          <w:rStyle w:val="a7"/>
        </w:rPr>
      </w:pPr>
    </w:p>
    <w:p w:rsidR="00B34124" w:rsidRPr="004C0BD1" w:rsidRDefault="00B34124" w:rsidP="00601D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a7"/>
        </w:rPr>
      </w:pPr>
      <w:r w:rsidRPr="004C0BD1">
        <w:rPr>
          <w:rStyle w:val="a7"/>
        </w:rPr>
        <w:t>ОТВЕТСТВЕННОСТЬ И ПОЛНОМОЧИЯ</w:t>
      </w:r>
    </w:p>
    <w:p w:rsidR="00601D6A" w:rsidRPr="004C0BD1" w:rsidRDefault="00601D6A" w:rsidP="00601D6A">
      <w:pPr>
        <w:pStyle w:val="a4"/>
        <w:shd w:val="clear" w:color="auto" w:fill="FFFFFF"/>
        <w:spacing w:before="0" w:beforeAutospacing="0" w:after="0" w:afterAutospacing="0"/>
        <w:ind w:left="720"/>
        <w:jc w:val="both"/>
      </w:pP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lastRenderedPageBreak/>
        <w:t>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3.2 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информатики.</w:t>
      </w:r>
    </w:p>
    <w:p w:rsidR="00B34124" w:rsidRPr="004C0BD1" w:rsidRDefault="00B34124" w:rsidP="00B34124">
      <w:pPr>
        <w:pStyle w:val="a4"/>
        <w:shd w:val="clear" w:color="auto" w:fill="FFFFFF"/>
        <w:spacing w:before="0" w:beforeAutospacing="0" w:after="0" w:afterAutospacing="0"/>
        <w:jc w:val="both"/>
      </w:pPr>
      <w:r w:rsidRPr="004C0BD1">
        <w:t> </w:t>
      </w:r>
    </w:p>
    <w:p w:rsidR="000332B4" w:rsidRDefault="000332B4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7E24C9" w:rsidRDefault="007E24C9" w:rsidP="000332B4">
      <w:pPr>
        <w:pStyle w:val="ConsPlusNormal"/>
        <w:jc w:val="right"/>
      </w:pPr>
    </w:p>
    <w:p w:rsidR="000332B4" w:rsidRDefault="000332B4" w:rsidP="000332B4">
      <w:pPr>
        <w:pStyle w:val="ConsPlusNormal"/>
        <w:jc w:val="right"/>
      </w:pPr>
      <w:r>
        <w:lastRenderedPageBreak/>
        <w:t xml:space="preserve"> </w:t>
      </w:r>
      <w:r w:rsidR="007E24C9">
        <w:t>ПРИЛОЖЕНИЕ 5</w:t>
      </w:r>
    </w:p>
    <w:p w:rsidR="000332B4" w:rsidRDefault="000332B4" w:rsidP="000332B4">
      <w:pPr>
        <w:pStyle w:val="ConsPlusNormal"/>
        <w:jc w:val="right"/>
      </w:pPr>
    </w:p>
    <w:p w:rsidR="000332B4" w:rsidRDefault="000332B4" w:rsidP="000332B4">
      <w:pPr>
        <w:pStyle w:val="ConsPlusNormal"/>
        <w:jc w:val="right"/>
      </w:pPr>
    </w:p>
    <w:p w:rsidR="000332B4" w:rsidRDefault="000332B4" w:rsidP="000332B4">
      <w:pPr>
        <w:pStyle w:val="ConsPlusNormal"/>
        <w:jc w:val="right"/>
      </w:pPr>
    </w:p>
    <w:p w:rsidR="000332B4" w:rsidRDefault="000332B4" w:rsidP="000332B4">
      <w:pPr>
        <w:pStyle w:val="ConsPlusNormal"/>
        <w:jc w:val="right"/>
      </w:pPr>
      <w:r>
        <w:t>УТВЕРЖДАЮ</w:t>
      </w:r>
    </w:p>
    <w:p w:rsidR="000332B4" w:rsidRDefault="000332B4" w:rsidP="000332B4">
      <w:pPr>
        <w:pStyle w:val="ConsPlusNormal"/>
        <w:jc w:val="right"/>
      </w:pPr>
      <w:r>
        <w:t>______________________</w:t>
      </w:r>
    </w:p>
    <w:p w:rsidR="000332B4" w:rsidRDefault="000332B4" w:rsidP="000332B4">
      <w:pPr>
        <w:pStyle w:val="ConsPlusNormal"/>
        <w:jc w:val="right"/>
      </w:pPr>
      <w:r>
        <w:t>(ФИО руководителя)</w:t>
      </w:r>
    </w:p>
    <w:p w:rsidR="000332B4" w:rsidRDefault="000332B4" w:rsidP="000332B4">
      <w:pPr>
        <w:pStyle w:val="ConsPlusNormal"/>
        <w:jc w:val="right"/>
      </w:pPr>
      <w:r>
        <w:t xml:space="preserve">"__" _________ </w:t>
      </w:r>
      <w:proofErr w:type="gramStart"/>
      <w:r>
        <w:t>г</w:t>
      </w:r>
      <w:proofErr w:type="gramEnd"/>
      <w:r>
        <w:t>.</w:t>
      </w:r>
    </w:p>
    <w:p w:rsidR="000332B4" w:rsidRDefault="000332B4" w:rsidP="000332B4">
      <w:pPr>
        <w:pStyle w:val="ConsPlusNormal"/>
        <w:jc w:val="right"/>
      </w:pPr>
    </w:p>
    <w:p w:rsidR="000332B4" w:rsidRDefault="000332B4" w:rsidP="000332B4">
      <w:pPr>
        <w:pStyle w:val="ConsPlusNormal"/>
        <w:jc w:val="center"/>
      </w:pPr>
      <w:bookmarkStart w:id="1" w:name="Par143"/>
      <w:bookmarkEnd w:id="1"/>
      <w:r>
        <w:t>Акт</w:t>
      </w:r>
    </w:p>
    <w:p w:rsidR="000332B4" w:rsidRDefault="000332B4" w:rsidP="000332B4">
      <w:pPr>
        <w:pStyle w:val="ConsPlusNormal"/>
        <w:jc w:val="center"/>
      </w:pPr>
      <w:r>
        <w:t xml:space="preserve">о блокировке Интернет-ресурсов, включенных в </w:t>
      </w:r>
      <w:proofErr w:type="gramStart"/>
      <w:r>
        <w:t>федеральный</w:t>
      </w:r>
      <w:proofErr w:type="gramEnd"/>
    </w:p>
    <w:p w:rsidR="000332B4" w:rsidRDefault="000332B4" w:rsidP="000332B4">
      <w:pPr>
        <w:pStyle w:val="ConsPlusNormal"/>
        <w:jc w:val="center"/>
      </w:pPr>
      <w:r>
        <w:t>список экстремистских материалов (ФСЭМ)</w:t>
      </w:r>
    </w:p>
    <w:p w:rsidR="000332B4" w:rsidRDefault="000332B4" w:rsidP="000332B4">
      <w:pPr>
        <w:pStyle w:val="ConsPlusNormal"/>
        <w:jc w:val="center"/>
      </w:pPr>
    </w:p>
    <w:p w:rsidR="000332B4" w:rsidRDefault="000332B4" w:rsidP="000332B4">
      <w:pPr>
        <w:pStyle w:val="ConsPlusNormal"/>
        <w:jc w:val="both"/>
      </w:pPr>
      <w:r>
        <w:t>от "__" _________ 20__ г.</w:t>
      </w:r>
    </w:p>
    <w:p w:rsidR="000332B4" w:rsidRDefault="000332B4" w:rsidP="000332B4">
      <w:pPr>
        <w:pStyle w:val="ConsPlusNormal"/>
        <w:ind w:firstLine="540"/>
        <w:jc w:val="both"/>
      </w:pPr>
    </w:p>
    <w:p w:rsidR="000332B4" w:rsidRDefault="000332B4" w:rsidP="000332B4">
      <w:pPr>
        <w:pStyle w:val="ConsPlusNormal"/>
        <w:ind w:firstLine="540"/>
        <w:jc w:val="both"/>
      </w:pPr>
      <w:r>
        <w:t>Мы, нижеподписавшиеся (ФИО ответственных лиц в количестве не менее 3-х человек), составили настоящий акт о том, что нами была проведена сверка федерального списка экстремистских материалов с электронными документами и Интернет-сайтами, доступ к которым возможен с компьютеров, установленных в библиотеке.</w:t>
      </w:r>
    </w:p>
    <w:p w:rsidR="000332B4" w:rsidRDefault="000332B4" w:rsidP="000332B4">
      <w:pPr>
        <w:pStyle w:val="ConsPlusNormal"/>
        <w:spacing w:before="240"/>
        <w:ind w:firstLine="540"/>
        <w:jc w:val="both"/>
      </w:pPr>
      <w:r>
        <w:t>В результате проверки выявлено (количество) электронных документов и Интернет-ресурсов, включенных в Федеральный список экстремистских материалов. Произведена блокировка указанных ресурсов.</w:t>
      </w:r>
    </w:p>
    <w:p w:rsidR="000332B4" w:rsidRDefault="000332B4" w:rsidP="000332B4">
      <w:pPr>
        <w:pStyle w:val="ConsPlusNormal"/>
        <w:spacing w:before="240"/>
        <w:ind w:firstLine="540"/>
        <w:jc w:val="both"/>
      </w:pPr>
      <w:r>
        <w:t>Список прилагается.</w:t>
      </w:r>
    </w:p>
    <w:p w:rsidR="000332B4" w:rsidRDefault="000332B4" w:rsidP="000332B4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332B4" w:rsidTr="00B87A74">
        <w:tc>
          <w:tcPr>
            <w:tcW w:w="4535" w:type="dxa"/>
          </w:tcPr>
          <w:p w:rsidR="000332B4" w:rsidRDefault="000332B4" w:rsidP="00B87A74">
            <w:pPr>
              <w:pStyle w:val="ConsPlusNormal"/>
              <w:jc w:val="both"/>
            </w:pPr>
            <w:r>
              <w:t>Должности</w:t>
            </w:r>
          </w:p>
        </w:tc>
        <w:tc>
          <w:tcPr>
            <w:tcW w:w="4535" w:type="dxa"/>
          </w:tcPr>
          <w:p w:rsidR="000332B4" w:rsidRDefault="000332B4" w:rsidP="00B87A74">
            <w:pPr>
              <w:pStyle w:val="ConsPlusNormal"/>
              <w:jc w:val="right"/>
            </w:pPr>
            <w:r>
              <w:t>Подписи</w:t>
            </w:r>
          </w:p>
        </w:tc>
      </w:tr>
    </w:tbl>
    <w:p w:rsidR="00B34124" w:rsidRPr="004C0BD1" w:rsidRDefault="00B34124" w:rsidP="00B341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34124" w:rsidRPr="004C0BD1" w:rsidSect="004E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668A"/>
    <w:multiLevelType w:val="hybridMultilevel"/>
    <w:tmpl w:val="DA188160"/>
    <w:lvl w:ilvl="0" w:tplc="5100C3A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940208"/>
    <w:multiLevelType w:val="multilevel"/>
    <w:tmpl w:val="179289A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384C7A3F"/>
    <w:multiLevelType w:val="hybridMultilevel"/>
    <w:tmpl w:val="F390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A502B"/>
    <w:multiLevelType w:val="multilevel"/>
    <w:tmpl w:val="D17C34B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BE67E30"/>
    <w:multiLevelType w:val="hybridMultilevel"/>
    <w:tmpl w:val="5E4A95F4"/>
    <w:lvl w:ilvl="0" w:tplc="866655A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5">
    <w:nsid w:val="7E513EFB"/>
    <w:multiLevelType w:val="hybridMultilevel"/>
    <w:tmpl w:val="C6148AFA"/>
    <w:lvl w:ilvl="0" w:tplc="8DCA1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C6285"/>
    <w:multiLevelType w:val="hybridMultilevel"/>
    <w:tmpl w:val="ADB0B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5412F"/>
    <w:rsid w:val="000332B4"/>
    <w:rsid w:val="00040D0E"/>
    <w:rsid w:val="002A3BFE"/>
    <w:rsid w:val="003A7E7F"/>
    <w:rsid w:val="004C0BD1"/>
    <w:rsid w:val="004E2768"/>
    <w:rsid w:val="0055412F"/>
    <w:rsid w:val="00601D6A"/>
    <w:rsid w:val="007E24C9"/>
    <w:rsid w:val="00832898"/>
    <w:rsid w:val="00A56CB2"/>
    <w:rsid w:val="00B34124"/>
    <w:rsid w:val="00B95D73"/>
    <w:rsid w:val="00BF4CE7"/>
    <w:rsid w:val="00C67A2E"/>
    <w:rsid w:val="00C8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12F"/>
    <w:pPr>
      <w:ind w:left="720"/>
      <w:contextualSpacing/>
    </w:pPr>
  </w:style>
  <w:style w:type="paragraph" w:styleId="a4">
    <w:name w:val="Normal (Web)"/>
    <w:basedOn w:val="a"/>
    <w:uiPriority w:val="99"/>
    <w:rsid w:val="002A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34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B34124"/>
    <w:rPr>
      <w:color w:val="0000FF"/>
      <w:u w:val="single"/>
    </w:rPr>
  </w:style>
  <w:style w:type="character" w:styleId="a7">
    <w:name w:val="Strong"/>
    <w:basedOn w:val="a0"/>
    <w:uiPriority w:val="22"/>
    <w:qFormat/>
    <w:rsid w:val="00B34124"/>
    <w:rPr>
      <w:b/>
      <w:bCs/>
    </w:rPr>
  </w:style>
  <w:style w:type="paragraph" w:customStyle="1" w:styleId="ConsPlusNormal">
    <w:name w:val="ConsPlusNormal"/>
    <w:rsid w:val="000332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just.ru/nko/fedspis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307</cp:lastModifiedBy>
  <cp:revision>10</cp:revision>
  <cp:lastPrinted>2020-06-18T00:14:00Z</cp:lastPrinted>
  <dcterms:created xsi:type="dcterms:W3CDTF">2020-06-16T22:27:00Z</dcterms:created>
  <dcterms:modified xsi:type="dcterms:W3CDTF">2020-06-18T05:57:00Z</dcterms:modified>
</cp:coreProperties>
</file>