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BBFA" w14:textId="05D729CD" w:rsidR="00AD1A61" w:rsidRPr="00E23BEB" w:rsidRDefault="00AD1A61" w:rsidP="006C0B77">
      <w:pPr>
        <w:spacing w:after="0"/>
        <w:ind w:firstLine="709"/>
        <w:jc w:val="both"/>
        <w:rPr>
          <w:b/>
          <w:bCs/>
          <w:sz w:val="32"/>
          <w:szCs w:val="32"/>
        </w:rPr>
      </w:pPr>
      <w:r w:rsidRPr="00E23BEB">
        <w:rPr>
          <w:b/>
          <w:bCs/>
          <w:sz w:val="32"/>
          <w:szCs w:val="32"/>
        </w:rPr>
        <w:t>Информация об источниках получения экстренной психологической помощи</w:t>
      </w:r>
    </w:p>
    <w:p w14:paraId="3F3CC99E" w14:textId="77777777" w:rsidR="00AD1A61" w:rsidRPr="00E23BEB" w:rsidRDefault="00AD1A61" w:rsidP="006C0B77">
      <w:pPr>
        <w:spacing w:after="0"/>
        <w:ind w:firstLine="709"/>
        <w:jc w:val="both"/>
        <w:rPr>
          <w:b/>
          <w:bCs/>
          <w:sz w:val="32"/>
          <w:szCs w:val="32"/>
        </w:rPr>
      </w:pPr>
    </w:p>
    <w:p w14:paraId="6363DC3C" w14:textId="4C18B511" w:rsidR="00AD1A61" w:rsidRDefault="00AD1A61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- Всероссийский детский телефон Доверия – </w:t>
      </w:r>
      <w:r w:rsidRPr="00AD1A61">
        <w:rPr>
          <w:b/>
          <w:bCs/>
          <w:sz w:val="32"/>
          <w:szCs w:val="32"/>
          <w:u w:val="single"/>
        </w:rPr>
        <w:t>8 800 2000 122</w:t>
      </w:r>
      <w:r>
        <w:rPr>
          <w:b/>
          <w:bCs/>
        </w:rPr>
        <w:t xml:space="preserve"> </w:t>
      </w:r>
      <w:r w:rsidR="00763A64">
        <w:rPr>
          <w:b/>
          <w:bCs/>
        </w:rPr>
        <w:t>–</w:t>
      </w:r>
      <w:r>
        <w:rPr>
          <w:b/>
          <w:bCs/>
        </w:rPr>
        <w:t xml:space="preserve"> круглосуточно</w:t>
      </w:r>
      <w:r w:rsidR="00763A64">
        <w:rPr>
          <w:b/>
          <w:bCs/>
        </w:rPr>
        <w:t>;</w:t>
      </w:r>
    </w:p>
    <w:p w14:paraId="430F7C43" w14:textId="2C170F70" w:rsidR="00763A64" w:rsidRDefault="00763A64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- Детский телефон Доверия </w:t>
      </w:r>
      <w:bookmarkStart w:id="0" w:name="_Hlk136936068"/>
      <w:r>
        <w:rPr>
          <w:b/>
          <w:bCs/>
        </w:rPr>
        <w:t xml:space="preserve">краевого центра психолого-медико-социального сопровождения – </w:t>
      </w:r>
      <w:bookmarkEnd w:id="0"/>
      <w:r w:rsidRPr="00E23BEB">
        <w:rPr>
          <w:b/>
          <w:bCs/>
          <w:sz w:val="32"/>
          <w:szCs w:val="32"/>
        </w:rPr>
        <w:t>8 (4212)30 70 92, 30 50 60</w:t>
      </w:r>
      <w:r>
        <w:rPr>
          <w:b/>
          <w:bCs/>
        </w:rPr>
        <w:t xml:space="preserve"> (круглосуточно, анонимно, бесплатно для всех видов связи);</w:t>
      </w:r>
    </w:p>
    <w:p w14:paraId="2BC376E6" w14:textId="49482882" w:rsidR="00763A64" w:rsidRPr="00E23BEB" w:rsidRDefault="00763A64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- Официальный сайт </w:t>
      </w:r>
      <w:r>
        <w:rPr>
          <w:b/>
          <w:bCs/>
        </w:rPr>
        <w:t>краевого центра психолого-медико-социального сопровождения –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psylogia</w:t>
      </w:r>
      <w:proofErr w:type="spellEnd"/>
      <w:r w:rsidR="00E23BEB" w:rsidRPr="00E23BEB">
        <w:rPr>
          <w:b/>
          <w:bCs/>
        </w:rPr>
        <w:t>.</w:t>
      </w:r>
      <w:proofErr w:type="spellStart"/>
      <w:r w:rsidR="00E23BEB">
        <w:rPr>
          <w:b/>
          <w:bCs/>
          <w:lang w:val="en-US"/>
        </w:rPr>
        <w:t>ru</w:t>
      </w:r>
      <w:proofErr w:type="spellEnd"/>
    </w:p>
    <w:p w14:paraId="17E76E8D" w14:textId="77777777" w:rsidR="00AD1A61" w:rsidRDefault="00AD1A61" w:rsidP="006C0B77">
      <w:pPr>
        <w:spacing w:after="0"/>
        <w:ind w:firstLine="709"/>
        <w:jc w:val="both"/>
      </w:pPr>
    </w:p>
    <w:p w14:paraId="31E5C365" w14:textId="77777777" w:rsidR="00AD1A61" w:rsidRDefault="00AD1A61" w:rsidP="006C0B77">
      <w:pPr>
        <w:spacing w:after="0"/>
        <w:ind w:firstLine="709"/>
        <w:jc w:val="both"/>
      </w:pPr>
    </w:p>
    <w:p w14:paraId="58498FF0" w14:textId="59D3FA55" w:rsidR="00F12C76" w:rsidRPr="00E23BEB" w:rsidRDefault="00E4669C" w:rsidP="006C0B77">
      <w:pPr>
        <w:spacing w:after="0"/>
        <w:ind w:firstLine="709"/>
        <w:jc w:val="both"/>
        <w:rPr>
          <w:u w:val="single"/>
        </w:rPr>
      </w:pPr>
      <w:r w:rsidRPr="00E23BEB">
        <w:rPr>
          <w:u w:val="single"/>
        </w:rPr>
        <w:t>График работы специалистов школьной службы сопровождения</w:t>
      </w:r>
      <w:r w:rsidR="0061714A" w:rsidRPr="00E23BEB">
        <w:rPr>
          <w:u w:val="single"/>
        </w:rPr>
        <w:t xml:space="preserve"> МОУ СОШ № 14</w:t>
      </w:r>
      <w:r w:rsidRPr="00E23BEB">
        <w:rPr>
          <w:u w:val="single"/>
        </w:rPr>
        <w:t xml:space="preserve"> в летний период 2023 года</w:t>
      </w:r>
    </w:p>
    <w:p w14:paraId="391C0307" w14:textId="77777777" w:rsidR="0061714A" w:rsidRDefault="0061714A" w:rsidP="006C0B77">
      <w:pPr>
        <w:spacing w:after="0"/>
        <w:ind w:firstLine="709"/>
        <w:jc w:val="both"/>
      </w:pPr>
    </w:p>
    <w:p w14:paraId="3D76D81F" w14:textId="77777777" w:rsidR="00E4669C" w:rsidRDefault="00E4669C" w:rsidP="006C0B77">
      <w:pPr>
        <w:spacing w:after="0"/>
        <w:ind w:firstLine="709"/>
        <w:jc w:val="both"/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216"/>
        <w:gridCol w:w="2315"/>
        <w:gridCol w:w="2410"/>
        <w:gridCol w:w="2410"/>
      </w:tblGrid>
      <w:tr w:rsidR="00E23BEB" w14:paraId="0FAA88F8" w14:textId="77777777" w:rsidTr="00E23BEB">
        <w:tc>
          <w:tcPr>
            <w:tcW w:w="2216" w:type="dxa"/>
          </w:tcPr>
          <w:p w14:paraId="28C2226C" w14:textId="6C2EB54E" w:rsidR="00E23BEB" w:rsidRDefault="00E23BEB" w:rsidP="006C0B77">
            <w:pPr>
              <w:jc w:val="both"/>
            </w:pPr>
            <w:r>
              <w:t>Образовательное учреждение</w:t>
            </w:r>
          </w:p>
        </w:tc>
        <w:tc>
          <w:tcPr>
            <w:tcW w:w="2315" w:type="dxa"/>
          </w:tcPr>
          <w:p w14:paraId="3AAF5B22" w14:textId="6ECDABF1" w:rsidR="00E23BEB" w:rsidRDefault="00E23BEB" w:rsidP="006C0B77">
            <w:pPr>
              <w:jc w:val="both"/>
            </w:pPr>
            <w:r>
              <w:t>ИЮНЬ</w:t>
            </w:r>
          </w:p>
        </w:tc>
        <w:tc>
          <w:tcPr>
            <w:tcW w:w="2410" w:type="dxa"/>
          </w:tcPr>
          <w:p w14:paraId="7447EF48" w14:textId="41126486" w:rsidR="00E23BEB" w:rsidRDefault="00E23BEB" w:rsidP="006C0B77">
            <w:pPr>
              <w:jc w:val="both"/>
            </w:pPr>
            <w:r>
              <w:t>ИЮЛЬ</w:t>
            </w:r>
          </w:p>
        </w:tc>
        <w:tc>
          <w:tcPr>
            <w:tcW w:w="2410" w:type="dxa"/>
          </w:tcPr>
          <w:p w14:paraId="06B38563" w14:textId="68655AEA" w:rsidR="00E23BEB" w:rsidRDefault="00E23BEB" w:rsidP="006C0B77">
            <w:pPr>
              <w:jc w:val="both"/>
            </w:pPr>
            <w:r>
              <w:t>АВГУСТ</w:t>
            </w:r>
          </w:p>
        </w:tc>
      </w:tr>
      <w:tr w:rsidR="00E23BEB" w14:paraId="61B2C8E6" w14:textId="77777777" w:rsidTr="00E23BEB">
        <w:tc>
          <w:tcPr>
            <w:tcW w:w="2216" w:type="dxa"/>
          </w:tcPr>
          <w:p w14:paraId="1C555768" w14:textId="4B2CAF27" w:rsidR="00E23BEB" w:rsidRDefault="00E23BEB" w:rsidP="006C0B77">
            <w:pPr>
              <w:jc w:val="both"/>
            </w:pPr>
            <w:r>
              <w:t>Фамилия имя отчество</w:t>
            </w:r>
          </w:p>
        </w:tc>
        <w:tc>
          <w:tcPr>
            <w:tcW w:w="2315" w:type="dxa"/>
          </w:tcPr>
          <w:p w14:paraId="1106E4EF" w14:textId="0F4BBAD5" w:rsidR="00E23BEB" w:rsidRDefault="00E23BEB" w:rsidP="006C0B77">
            <w:pPr>
              <w:jc w:val="both"/>
            </w:pPr>
            <w:r>
              <w:t>Косарева Елена Игоревна</w:t>
            </w:r>
          </w:p>
        </w:tc>
        <w:tc>
          <w:tcPr>
            <w:tcW w:w="2410" w:type="dxa"/>
          </w:tcPr>
          <w:p w14:paraId="5089687C" w14:textId="585F6402" w:rsidR="00E23BEB" w:rsidRDefault="00E23BEB" w:rsidP="006C0B77">
            <w:pPr>
              <w:jc w:val="both"/>
            </w:pPr>
            <w:r>
              <w:t xml:space="preserve">Самаркина Екатерина </w:t>
            </w:r>
            <w:proofErr w:type="spellStart"/>
            <w:r>
              <w:t>Цуншиновна</w:t>
            </w:r>
            <w:proofErr w:type="spellEnd"/>
          </w:p>
        </w:tc>
        <w:tc>
          <w:tcPr>
            <w:tcW w:w="2410" w:type="dxa"/>
          </w:tcPr>
          <w:p w14:paraId="427A37B6" w14:textId="1A04DAFE" w:rsidR="00E23BEB" w:rsidRDefault="00E23BEB" w:rsidP="006C0B77">
            <w:pPr>
              <w:jc w:val="both"/>
            </w:pPr>
            <w:proofErr w:type="spellStart"/>
            <w:r>
              <w:t>Гарькаева</w:t>
            </w:r>
            <w:proofErr w:type="spellEnd"/>
            <w:r>
              <w:t xml:space="preserve"> Наталья Александровна</w:t>
            </w:r>
          </w:p>
        </w:tc>
      </w:tr>
      <w:tr w:rsidR="00E23BEB" w14:paraId="67661ADA" w14:textId="77777777" w:rsidTr="00E23BEB">
        <w:tc>
          <w:tcPr>
            <w:tcW w:w="2216" w:type="dxa"/>
          </w:tcPr>
          <w:p w14:paraId="22D21844" w14:textId="0D6159CA" w:rsidR="00E23BEB" w:rsidRDefault="00E23BEB" w:rsidP="006C0B77">
            <w:pPr>
              <w:jc w:val="both"/>
            </w:pPr>
            <w:r>
              <w:t>Должность</w:t>
            </w:r>
          </w:p>
        </w:tc>
        <w:tc>
          <w:tcPr>
            <w:tcW w:w="2315" w:type="dxa"/>
          </w:tcPr>
          <w:p w14:paraId="70F9B414" w14:textId="5F926C04" w:rsidR="00E23BEB" w:rsidRDefault="00E23BEB" w:rsidP="006C0B77">
            <w:pPr>
              <w:jc w:val="both"/>
            </w:pPr>
            <w:r>
              <w:t>Зам. директора по ВР</w:t>
            </w:r>
          </w:p>
        </w:tc>
        <w:tc>
          <w:tcPr>
            <w:tcW w:w="2410" w:type="dxa"/>
          </w:tcPr>
          <w:p w14:paraId="367E5921" w14:textId="69565683" w:rsidR="00E23BEB" w:rsidRDefault="00E23BEB" w:rsidP="006C0B77">
            <w:pPr>
              <w:jc w:val="both"/>
            </w:pPr>
            <w:r>
              <w:t>Зам. директора по УВР</w:t>
            </w:r>
          </w:p>
        </w:tc>
        <w:tc>
          <w:tcPr>
            <w:tcW w:w="2410" w:type="dxa"/>
          </w:tcPr>
          <w:p w14:paraId="282E1630" w14:textId="3041D83A" w:rsidR="00E23BEB" w:rsidRDefault="00E23BEB" w:rsidP="006C0B77">
            <w:pPr>
              <w:jc w:val="both"/>
            </w:pPr>
            <w:r>
              <w:t>Зам. директора по УВР</w:t>
            </w:r>
          </w:p>
        </w:tc>
      </w:tr>
      <w:tr w:rsidR="00E23BEB" w14:paraId="30EFB255" w14:textId="77777777" w:rsidTr="00E23BEB">
        <w:tc>
          <w:tcPr>
            <w:tcW w:w="2216" w:type="dxa"/>
          </w:tcPr>
          <w:p w14:paraId="532102F2" w14:textId="57FD335D" w:rsidR="00E23BEB" w:rsidRDefault="00E23BEB" w:rsidP="006C0B77">
            <w:pPr>
              <w:jc w:val="both"/>
            </w:pPr>
            <w:r>
              <w:t>Контактный телефон</w:t>
            </w:r>
          </w:p>
        </w:tc>
        <w:tc>
          <w:tcPr>
            <w:tcW w:w="2315" w:type="dxa"/>
          </w:tcPr>
          <w:p w14:paraId="347AF161" w14:textId="29DCC9C6" w:rsidR="00E23BEB" w:rsidRDefault="00E23BEB" w:rsidP="006C0B77">
            <w:pPr>
              <w:jc w:val="both"/>
            </w:pPr>
            <w:r>
              <w:t>89622871694</w:t>
            </w:r>
          </w:p>
        </w:tc>
        <w:tc>
          <w:tcPr>
            <w:tcW w:w="2410" w:type="dxa"/>
          </w:tcPr>
          <w:p w14:paraId="6B8AEC8E" w14:textId="576F96FC" w:rsidR="00E23BEB" w:rsidRDefault="00E23BEB" w:rsidP="006C0B77">
            <w:pPr>
              <w:jc w:val="both"/>
            </w:pPr>
            <w:r>
              <w:t>89244167336</w:t>
            </w:r>
          </w:p>
        </w:tc>
        <w:tc>
          <w:tcPr>
            <w:tcW w:w="2410" w:type="dxa"/>
          </w:tcPr>
          <w:p w14:paraId="4BA1E704" w14:textId="73D65A26" w:rsidR="00E23BEB" w:rsidRDefault="00E23BEB" w:rsidP="006C0B77">
            <w:pPr>
              <w:jc w:val="both"/>
            </w:pPr>
            <w:r>
              <w:t>89098478575</w:t>
            </w:r>
          </w:p>
        </w:tc>
      </w:tr>
    </w:tbl>
    <w:p w14:paraId="2D8C9A78" w14:textId="77777777" w:rsidR="00E4669C" w:rsidRDefault="00E4669C" w:rsidP="006C0B77">
      <w:pPr>
        <w:spacing w:after="0"/>
        <w:ind w:firstLine="709"/>
        <w:jc w:val="both"/>
      </w:pPr>
    </w:p>
    <w:p w14:paraId="562EBA99" w14:textId="77777777" w:rsidR="0061714A" w:rsidRDefault="0061714A" w:rsidP="006C0B77">
      <w:pPr>
        <w:spacing w:after="0"/>
        <w:ind w:firstLine="709"/>
        <w:jc w:val="both"/>
      </w:pPr>
    </w:p>
    <w:p w14:paraId="370A1183" w14:textId="77777777" w:rsidR="0061714A" w:rsidRDefault="0061714A" w:rsidP="006C0B77">
      <w:pPr>
        <w:spacing w:after="0"/>
        <w:ind w:firstLine="709"/>
        <w:jc w:val="both"/>
      </w:pPr>
    </w:p>
    <w:sectPr w:rsidR="006171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5"/>
    <w:rsid w:val="00230EF5"/>
    <w:rsid w:val="0061714A"/>
    <w:rsid w:val="006C0B77"/>
    <w:rsid w:val="00763A64"/>
    <w:rsid w:val="008242FF"/>
    <w:rsid w:val="00870751"/>
    <w:rsid w:val="00922C48"/>
    <w:rsid w:val="00AC70DD"/>
    <w:rsid w:val="00AD1A61"/>
    <w:rsid w:val="00B915B7"/>
    <w:rsid w:val="00E23BEB"/>
    <w:rsid w:val="00E466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531B"/>
  <w15:chartTrackingRefBased/>
  <w15:docId w15:val="{4BDF4D65-0BE5-4AE9-9E1A-E6D6B0FD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2023-06-04T22:45:00Z</cp:lastPrinted>
  <dcterms:created xsi:type="dcterms:W3CDTF">2023-06-04T22:26:00Z</dcterms:created>
  <dcterms:modified xsi:type="dcterms:W3CDTF">2023-06-05T23:31:00Z</dcterms:modified>
</cp:coreProperties>
</file>