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3F" w:rsidRDefault="00142843" w:rsidP="00142843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Достижения и </w:t>
      </w:r>
      <w:r w:rsidRPr="00F1519A">
        <w:rPr>
          <w:rFonts w:cs="Times New Roman"/>
          <w:sz w:val="24"/>
          <w:szCs w:val="24"/>
        </w:rPr>
        <w:t>участие д</w:t>
      </w:r>
      <w:r w:rsidR="00C97C3F">
        <w:rPr>
          <w:rFonts w:cs="Times New Roman"/>
          <w:sz w:val="24"/>
          <w:szCs w:val="24"/>
        </w:rPr>
        <w:t>етей и педагогов МОУ СОШ №14 в мероприятиях международного,</w:t>
      </w:r>
      <w:r w:rsidRPr="00F1519A">
        <w:rPr>
          <w:rFonts w:cs="Times New Roman"/>
          <w:sz w:val="24"/>
          <w:szCs w:val="24"/>
        </w:rPr>
        <w:t xml:space="preserve"> </w:t>
      </w:r>
      <w:r w:rsidR="00C97C3F">
        <w:rPr>
          <w:rFonts w:cs="Times New Roman"/>
          <w:sz w:val="24"/>
          <w:szCs w:val="24"/>
        </w:rPr>
        <w:t>всероссийского,</w:t>
      </w:r>
      <w:r w:rsidRPr="00F1519A">
        <w:rPr>
          <w:rFonts w:cs="Times New Roman"/>
          <w:sz w:val="24"/>
          <w:szCs w:val="24"/>
        </w:rPr>
        <w:t xml:space="preserve"> </w:t>
      </w:r>
      <w:r w:rsidR="00C97C3F">
        <w:rPr>
          <w:rFonts w:cs="Times New Roman"/>
          <w:sz w:val="24"/>
          <w:szCs w:val="24"/>
        </w:rPr>
        <w:t>краевого и муниципального уровней</w:t>
      </w:r>
    </w:p>
    <w:p w:rsidR="00142843" w:rsidRPr="00F1519A" w:rsidRDefault="00C97C3F" w:rsidP="00142843">
      <w:pPr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2022-2023 учебном году</w:t>
      </w:r>
    </w:p>
    <w:p w:rsidR="00142843" w:rsidRPr="00F1519A" w:rsidRDefault="00142843" w:rsidP="00142843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11"/>
        <w:gridCol w:w="3197"/>
        <w:gridCol w:w="1468"/>
        <w:gridCol w:w="2794"/>
      </w:tblGrid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Ответственный педагог - наставник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Результат </w:t>
            </w:r>
          </w:p>
        </w:tc>
      </w:tr>
      <w:tr w:rsidR="00142843" w:rsidRPr="00F1519A" w:rsidTr="00296A24">
        <w:tc>
          <w:tcPr>
            <w:tcW w:w="9571" w:type="dxa"/>
            <w:gridSpan w:val="4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Всероссийский (Международный) уровень</w:t>
            </w: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XVIII</w:t>
            </w:r>
            <w:r w:rsidRPr="00F1519A">
              <w:rPr>
                <w:rFonts w:cs="Times New Roman"/>
                <w:sz w:val="24"/>
                <w:szCs w:val="24"/>
              </w:rPr>
              <w:t xml:space="preserve"> Всероссийский конкурс в области педагогики, воспитания и работы с детьми и молодежью до 20 лет «За нравственный подвиг учителя» 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Заместитель директора по ВР Косарева Е.И.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Заместитель директора по ВР Косарева Е.И.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Победитель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регионального этапа</w:t>
            </w: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val="en-US" w:eastAsia="en-US"/>
              </w:rPr>
              <w:t>VII</w:t>
            </w: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 Всероссийский героико-патриотический фестиваль детского и юношеского творчества «Звезда Спасения»». 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Холостова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Классный руководитель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Черемухина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Диплом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F1519A">
              <w:rPr>
                <w:rFonts w:cs="Times New Roman"/>
                <w:sz w:val="24"/>
                <w:szCs w:val="24"/>
              </w:rPr>
              <w:t>степени</w:t>
            </w:r>
          </w:p>
        </w:tc>
      </w:tr>
      <w:tr w:rsidR="00142843" w:rsidRPr="00F1519A" w:rsidTr="00296A24">
        <w:trPr>
          <w:trHeight w:val="157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Всероссийский кросс Нации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6В Докучаева София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физкультуры Ионина В.К.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3258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Всероссийский конкурс эссе «Подвиг героев-молодогвардейцев», посвященный 80-летию образования организации «Молодая гвардия»</w:t>
            </w:r>
          </w:p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</w:p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11А Коновалова Анна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11А Титова Анна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9а Михеева Елизавета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Сертификат 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г. Москва</w:t>
            </w: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lastRenderedPageBreak/>
              <w:t>Всероссийская акция «Расул Гамзатов глазами детей»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11А Сухих Софья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7Б Марченко Алена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59" w:type="dxa"/>
          </w:tcPr>
          <w:p w:rsidR="00142843" w:rsidRPr="00F1519A" w:rsidRDefault="002562D2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hyperlink r:id="rId4" w:tgtFrame="_blank" w:history="1">
              <w:r w:rsidR="00142843" w:rsidRPr="00F1519A">
                <w:rPr>
                  <w:rFonts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https://vk.com/wall586413620_361</w:t>
              </w:r>
            </w:hyperlink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color w:val="2C2D2E"/>
                <w:sz w:val="24"/>
                <w:szCs w:val="24"/>
              </w:rPr>
              <w:br/>
            </w:r>
            <w:hyperlink r:id="rId5" w:tgtFrame="_blank" w:history="1">
              <w:r w:rsidRPr="00F1519A">
                <w:rPr>
                  <w:rFonts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https://vk.com/wall586413620_360</w:t>
              </w:r>
            </w:hyperlink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Всероссийский конкурс сочинений на иностранном языке «Музыка в моей жизни»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 Иванова Ксения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иностранного языка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Помозова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 w:rsidRPr="00F1519A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Всероссийский конкурс школьных музеев (городской этап)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номинации «Представление содержания деятельности музея»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F1519A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степени.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Всероссийский фестиваль музейных организаций "Без срока давности"- 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Всероссийский конкурс новых чтецов «Живая классика» (районный этап)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11А Сухих Софья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95 баллов из 100</w:t>
            </w:r>
          </w:p>
        </w:tc>
      </w:tr>
      <w:tr w:rsidR="00142843" w:rsidRPr="00F1519A" w:rsidTr="00296A24">
        <w:trPr>
          <w:trHeight w:val="1110"/>
        </w:trPr>
        <w:tc>
          <w:tcPr>
            <w:tcW w:w="9571" w:type="dxa"/>
            <w:gridSpan w:val="4"/>
          </w:tcPr>
          <w:p w:rsidR="00142843" w:rsidRPr="00F1519A" w:rsidRDefault="00142843" w:rsidP="00296A24">
            <w:pPr>
              <w:spacing w:after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Краевой (Дальневосточный) уровень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ВФСК ГТО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3А Зимин Роман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физкультуры Токарева Ю.П.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Краевой конкурс детского рисунка «Дружба народов»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Алынина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Милана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7Б Зверева Ева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рисования Науменко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Дальневосточный фестиваль хореографического искусства г. Хабаровск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Танцевальная студия «Диамант»: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Кулиева Сабина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Цепилова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Полина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Шестопалова Мария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Сергеева Маргарита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Федосеенко Анастасия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Воронина Василина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Медвецкая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Арина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Боталова Алисия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студии Морозова Е.С.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III </w:t>
            </w:r>
            <w:r w:rsidRPr="00F1519A">
              <w:rPr>
                <w:rFonts w:cs="Times New Roman"/>
                <w:sz w:val="24"/>
                <w:szCs w:val="24"/>
              </w:rPr>
              <w:t>место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Краевой проект «День зимних видов спорта»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физкультуры Токарева Ю.П.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</w:tc>
      </w:tr>
      <w:tr w:rsidR="00142843" w:rsidRPr="00F1519A" w:rsidTr="00296A24">
        <w:trPr>
          <w:trHeight w:val="416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Краевой сетевой проект «Литературная карта Хабаровского края»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 Стародубцева Екатерина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 10А Кузнецова Дарья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Библиотекарь Долгих Е.А., учитель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Шевелкина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ИМЦ Косаревой Е.И., Черемухиной А.В. за предоставление фотоматериалов и авторских литературных произведений участникам краевого сетевого проекта, позволившее организовать исследовательскую деятельность в направлении «Литературное наследие «малой родины»</w:t>
            </w:r>
          </w:p>
        </w:tc>
      </w:tr>
      <w:tr w:rsidR="00142843" w:rsidRPr="00F1519A" w:rsidTr="00296A24">
        <w:trPr>
          <w:trHeight w:val="416"/>
        </w:trPr>
        <w:tc>
          <w:tcPr>
            <w:tcW w:w="9571" w:type="dxa"/>
            <w:gridSpan w:val="4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Муниципальный (Городской) уровень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 xml:space="preserve">Городской историко-краеведческий проект «Я – 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комсомольчанин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» (возрастная категория 7 – 8 классы)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Команда 7-8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Городской историко-краеведческий проект «Я – 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комсомольчанин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» (возрастная категория 9 - 11 классы)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Команда 10 - 11кл.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Дипломучастника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Хакатон</w:t>
            </w:r>
            <w:proofErr w:type="spellEnd"/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 xml:space="preserve"> «Дорога Памяти»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11А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Вовкодав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Ксения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11А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Заварзаева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Городской конкурс рисунков «</w:t>
            </w:r>
            <w:proofErr w:type="spellStart"/>
            <w:r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Пеликая</w:t>
            </w:r>
            <w:proofErr w:type="spellEnd"/>
            <w:r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 xml:space="preserve"> победа»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4Б Белоусова Мария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Радченко М.И.</w:t>
            </w:r>
          </w:p>
        </w:tc>
        <w:tc>
          <w:tcPr>
            <w:tcW w:w="2659" w:type="dxa"/>
          </w:tcPr>
          <w:p w:rsidR="00142843" w:rsidRPr="00B51D54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color w:val="14171A"/>
                <w:kern w:val="2"/>
                <w:sz w:val="24"/>
                <w:szCs w:val="24"/>
              </w:rPr>
              <w:t xml:space="preserve">Рождественские чтения 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9Б Панюкова Полина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Шведова Милана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Городской конкурс «Наш школьный музей»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Команда 9А класса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Черменина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Военно-спортивная игра «Ракета»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Команда 8А класса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Фузеев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Интеллектуальная игра открытого городского конкурса «Защитницы Отечества»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11А Бабеева Анна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ОБЖ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Фузеев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 xml:space="preserve">Городская научно-практическая конференция «Будущее ХК – в </w:t>
            </w: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lastRenderedPageBreak/>
              <w:t>надежных руках»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lastRenderedPageBreak/>
              <w:t>10А Полякова Дарья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Иванова Ксения</w:t>
            </w:r>
            <w:r w:rsidRPr="00F1519A">
              <w:rPr>
                <w:rFonts w:cs="Times New Roman"/>
                <w:bCs/>
                <w:sz w:val="24"/>
                <w:szCs w:val="24"/>
              </w:rPr>
              <w:br/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Казикова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Елизавета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Шигорин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Сергей 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Куропатов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Святослав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lastRenderedPageBreak/>
              <w:t>Зольфугаров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Динар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Зам. директора по УВР Самаркина Е.Ц.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призера</w:t>
            </w: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>Создание проекта «Буккроссинг в школе»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/>
                <w:sz w:val="24"/>
                <w:szCs w:val="24"/>
              </w:rPr>
              <w:t>10А Марко Равиль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/>
                <w:sz w:val="24"/>
                <w:szCs w:val="24"/>
              </w:rPr>
              <w:t xml:space="preserve">10А </w:t>
            </w:r>
            <w:proofErr w:type="spellStart"/>
            <w:r w:rsidRPr="00F1519A">
              <w:rPr>
                <w:rFonts w:cs="Times New Roman"/>
                <w:b/>
                <w:sz w:val="24"/>
                <w:szCs w:val="24"/>
              </w:rPr>
              <w:t>ЖдановМарат</w:t>
            </w:r>
            <w:proofErr w:type="spellEnd"/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УВР Самаркина Е.Ц.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Реализация проекта в рекреации 3 этажа</w:t>
            </w: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 фестиваль «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НОУфест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УВР Самаркина Е.Ц.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sz w:val="24"/>
                <w:szCs w:val="24"/>
              </w:rPr>
              <w:t>Фестиваль профильных классов «Время выбирать»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11АБрагина Мария 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Бабеева Анна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Коновалова Анна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 Титова Анна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Шпортюк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Помозова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F1519A">
              <w:rPr>
                <w:rFonts w:eastAsia="Times New Roman" w:cs="Times New Roman"/>
                <w:sz w:val="24"/>
                <w:szCs w:val="24"/>
              </w:rPr>
              <w:t>АмГПГУ</w:t>
            </w:r>
            <w:proofErr w:type="spellEnd"/>
            <w:r w:rsidRPr="00F1519A">
              <w:rPr>
                <w:rFonts w:eastAsia="Times New Roman" w:cs="Times New Roman"/>
                <w:sz w:val="24"/>
                <w:szCs w:val="24"/>
              </w:rPr>
              <w:t xml:space="preserve"> «Говорите мамам нежные слова», посвященный Дню матери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11А Сухих Софья 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7В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Бельмач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Степан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9Б Гайдук Арина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Холостова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9А Шаталов Кирилл 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Учителя русского языка и литературы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Шевелкина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sz w:val="24"/>
                <w:szCs w:val="24"/>
              </w:rPr>
              <w:t>Творческий конкурс «Пасхальная открытка участнику СВО на Донбассе»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Холостова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Анастасия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 Трипольская Полина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11А Савенко Софья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 конкурс «Знатоки конституции РФ»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Команда </w:t>
            </w:r>
            <w:r w:rsidRPr="00F1519A">
              <w:rPr>
                <w:rFonts w:cs="Times New Roman"/>
                <w:b/>
                <w:sz w:val="24"/>
                <w:szCs w:val="24"/>
              </w:rPr>
              <w:t>11А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истории Огородникова Е.С.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</w:tc>
      </w:tr>
      <w:tr w:rsidR="00142843" w:rsidRPr="00F1519A" w:rsidTr="00296A24">
        <w:trPr>
          <w:trHeight w:val="778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 конкурс «Экспедиция по Новогодним традициям»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4А Команда  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Кл. руководитель Быкова М.С.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832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Городская 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игра-квест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КОСМОСтарт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4А Команда  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3В Команда  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уководитель Быкова М.С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Кл. руководитель Зайцева Д.В.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F1519A">
              <w:rPr>
                <w:rFonts w:cs="Times New Roman"/>
                <w:sz w:val="24"/>
                <w:szCs w:val="24"/>
              </w:rPr>
              <w:t>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участника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832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>Городской конкурс «Безопасный труд – глазами детей»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5В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Пальваль</w:t>
            </w:r>
            <w:proofErr w:type="spellEnd"/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Гаврилова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рисования Науменко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Городская интеллектуально-развлекательная викторина «</w:t>
            </w:r>
            <w:proofErr w:type="spellStart"/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КИНО-квиз</w:t>
            </w:r>
            <w:proofErr w:type="spellEnd"/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Помозова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Первенство города по кроссу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6Б Чернышова Валерия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3А Феофанов Алексей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Учителя физкультуры Ионина В.К.,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Токарева Ю.П.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val="en-US"/>
              </w:rPr>
              <w:t>II</w:t>
            </w:r>
            <w:r w:rsidRPr="00F1519A">
              <w:rPr>
                <w:rFonts w:eastAsia="Times New Roman" w:cs="Times New Roman"/>
                <w:kern w:val="36"/>
                <w:sz w:val="24"/>
                <w:szCs w:val="24"/>
              </w:rPr>
              <w:t xml:space="preserve"> место</w:t>
            </w:r>
          </w:p>
        </w:tc>
      </w:tr>
      <w:tr w:rsidR="00142843" w:rsidRPr="00F1519A" w:rsidTr="00296A24">
        <w:trPr>
          <w:trHeight w:val="541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</w:rPr>
              <w:t>Всероссийский День ходьбы</w:t>
            </w:r>
          </w:p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физкультуры Токарева Ю.П. 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</w:rPr>
              <w:t xml:space="preserve">Участие </w:t>
            </w:r>
          </w:p>
        </w:tc>
      </w:tr>
      <w:tr w:rsidR="00142843" w:rsidRPr="00F1519A" w:rsidTr="00296A24">
        <w:trPr>
          <w:trHeight w:val="113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Городские соревнования по шахматам «Шахматный прорыв»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Учителя физкультуры Токарева Ю.П., Власова Л.С.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</w:rPr>
              <w:t xml:space="preserve">Выход в финал </w:t>
            </w: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Городская экологическая операция «Первоцветы»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5Б класс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Загвозкина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110"/>
        </w:trPr>
        <w:tc>
          <w:tcPr>
            <w:tcW w:w="1854" w:type="dxa"/>
            <w:tcBorders>
              <w:bottom w:val="single" w:sz="4" w:space="0" w:color="auto"/>
            </w:tcBorders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Городскойэкологическая акция «Встречай пернатых друзей»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6АВ класс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Кушнирова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А.Н.,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Чирва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2190"/>
        </w:trPr>
        <w:tc>
          <w:tcPr>
            <w:tcW w:w="1854" w:type="dxa"/>
            <w:tcBorders>
              <w:bottom w:val="single" w:sz="4" w:space="0" w:color="auto"/>
            </w:tcBorders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lastRenderedPageBreak/>
              <w:t>Городская экологическая акция «Марш парков» в рамках Всероссийской акции «Марш парков»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Команда 8а класса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Похресникова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М.А.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</w:t>
            </w:r>
          </w:p>
        </w:tc>
      </w:tr>
      <w:tr w:rsidR="00142843" w:rsidRPr="00F1519A" w:rsidTr="00296A24">
        <w:trPr>
          <w:trHeight w:val="541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Показатели достижения воспитательных результатов по направлениям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М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>ероприятия, проведенны</w:t>
            </w:r>
            <w:r w:rsidRPr="00F1519A">
              <w:rPr>
                <w:rFonts w:cs="Times New Roman"/>
                <w:sz w:val="24"/>
                <w:szCs w:val="24"/>
              </w:rPr>
              <w:t>е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 xml:space="preserve"> в рамках РДДМ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  <w:tcBorders>
              <w:top w:val="single" w:sz="4" w:space="0" w:color="auto"/>
            </w:tcBorders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Городской слет ученического с/у</w:t>
            </w:r>
          </w:p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«Вектор успеха»</w:t>
            </w:r>
          </w:p>
        </w:tc>
        <w:tc>
          <w:tcPr>
            <w:tcW w:w="3283" w:type="dxa"/>
            <w:tcBorders>
              <w:top w:val="single" w:sz="4" w:space="0" w:color="auto"/>
            </w:tcBorders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9Б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Моцайло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Игорь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9Б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Ставничук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Татьяна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9БГайдук Арина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Свидетельство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ДТДиМ</w:t>
            </w:r>
            <w:proofErr w:type="spellEnd"/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Городской смотр - конкурс лучших инициатив и практик «Территория успеха»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Ст. вожатая Науменко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Диплом за активное участие 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Городской конкурс на лучшее новогоднее оформление «Новый год - на порог»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Волонтеры 1 – 11 классов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Ст. вожатая Науменко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Диплом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519A">
              <w:rPr>
                <w:rFonts w:cs="Times New Roman"/>
                <w:sz w:val="24"/>
                <w:szCs w:val="24"/>
              </w:rPr>
              <w:t xml:space="preserve"> степени в номинации 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«Классный Новый год»</w:t>
            </w:r>
          </w:p>
        </w:tc>
      </w:tr>
      <w:tr w:rsidR="00142843" w:rsidRPr="00F1519A" w:rsidTr="00296A24">
        <w:trPr>
          <w:trHeight w:val="617"/>
        </w:trPr>
        <w:tc>
          <w:tcPr>
            <w:tcW w:w="9571" w:type="dxa"/>
            <w:gridSpan w:val="4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>азвити</w:t>
            </w:r>
            <w:r w:rsidRPr="00F1519A">
              <w:rPr>
                <w:rFonts w:cs="Times New Roman"/>
                <w:sz w:val="24"/>
                <w:szCs w:val="24"/>
              </w:rPr>
              <w:t xml:space="preserve">е 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 xml:space="preserve"> детского образовательного туризма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выезд в г. Амурск 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5а,7б,5б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. Самаркина Е.Ц., Черемухина А.В.,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Загвозкина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Ботанический сад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Поездка в г. Владивосток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Бюро молодежного туризма «Спутник»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5в,6в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. Бабурина О.А.,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Чирва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Тур «Владивосток исторический»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Исторический парк «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Россия-моя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история»,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Музей-Подводная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лодка С-56, о.Русский Океанариум, Зоопарк</w:t>
            </w:r>
          </w:p>
        </w:tc>
      </w:tr>
      <w:tr w:rsidR="00142843" w:rsidRPr="00F1519A" w:rsidTr="00296A24">
        <w:trPr>
          <w:trHeight w:val="154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Поездка в г. Москва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10а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Шевелкина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Экскурсия «Моя Москва - моя Россия». Федеральный нацпроект для школьников «Культура»</w:t>
            </w:r>
          </w:p>
        </w:tc>
      </w:tr>
      <w:tr w:rsidR="00142843" w:rsidRPr="00F1519A" w:rsidTr="00296A24">
        <w:trPr>
          <w:trHeight w:val="154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поездка в Пастораль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Кл.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рук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.Ч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еремухина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Активный отдых: скалодром, бассейн, веревочный курс и т.д.</w:t>
            </w:r>
          </w:p>
        </w:tc>
      </w:tr>
      <w:tr w:rsidR="00142843" w:rsidRPr="00F1519A" w:rsidTr="00296A24">
        <w:trPr>
          <w:trHeight w:val="154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поездка в г. Хабаровск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Международный туроператор «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Иста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5а,6б,7б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Фабрика мороженого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Зоосад Приамурский им.В.П. Сысоева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Обзорная экскурсия по городу</w:t>
            </w:r>
          </w:p>
        </w:tc>
      </w:tr>
      <w:tr w:rsidR="00142843" w:rsidRPr="00F1519A" w:rsidTr="00296A24">
        <w:trPr>
          <w:trHeight w:val="154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поездка в г. Сочи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8б,9б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Кл.рук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тицина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«Каникулы в Сочи»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Обзорная экскурсия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Сад-музей «Дерево Дружбы»,,чайная фабрика на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Мацесте</w:t>
            </w:r>
            <w:proofErr w:type="gramStart"/>
            <w:r w:rsidRPr="00F1519A">
              <w:rPr>
                <w:rFonts w:cs="Times New Roman"/>
                <w:bCs/>
                <w:sz w:val="24"/>
                <w:szCs w:val="24"/>
              </w:rPr>
              <w:t>,К</w:t>
            </w:r>
            <w:proofErr w:type="gramEnd"/>
            <w:r w:rsidRPr="00F1519A">
              <w:rPr>
                <w:rFonts w:cs="Times New Roman"/>
                <w:bCs/>
                <w:sz w:val="24"/>
                <w:szCs w:val="24"/>
              </w:rPr>
              <w:t>расная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Поляна, Олимпийский парк, Сириус и др.</w:t>
            </w:r>
          </w:p>
        </w:tc>
      </w:tr>
      <w:tr w:rsidR="00142843" w:rsidRPr="00F1519A" w:rsidTr="00296A24">
        <w:trPr>
          <w:trHeight w:val="154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Поездка в, п. Солнечный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5в,6в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Кл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ук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. Бабурина О.А.,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Чирва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о.Хрустальное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музей Камня</w:t>
            </w:r>
          </w:p>
        </w:tc>
      </w:tr>
      <w:tr w:rsidR="00142843" w:rsidRPr="00F1519A" w:rsidTr="00296A24">
        <w:trPr>
          <w:trHeight w:val="609"/>
        </w:trPr>
        <w:tc>
          <w:tcPr>
            <w:tcW w:w="9571" w:type="dxa"/>
            <w:gridSpan w:val="4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>абот</w:t>
            </w:r>
            <w:r w:rsidRPr="00F1519A">
              <w:rPr>
                <w:rFonts w:cs="Times New Roman"/>
                <w:sz w:val="24"/>
                <w:szCs w:val="24"/>
              </w:rPr>
              <w:t xml:space="preserve">а </w:t>
            </w:r>
            <w:r w:rsidRPr="00F1519A">
              <w:rPr>
                <w:rFonts w:eastAsia="Times New Roman" w:cs="Times New Roman"/>
                <w:sz w:val="24"/>
                <w:szCs w:val="24"/>
              </w:rPr>
              <w:t xml:space="preserve"> с одаренными детьми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bCs/>
                <w:kern w:val="2"/>
                <w:sz w:val="24"/>
                <w:szCs w:val="24"/>
                <w:lang w:eastAsia="en-US"/>
              </w:rPr>
              <w:t>Открытый городской фестиваль «Хрустальная нота»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9Б Гайдук Арина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6а Харин Владимир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Дворец ЖД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Дипломза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 xml:space="preserve">I </w:t>
            </w:r>
            <w:r w:rsidRPr="00F1519A">
              <w:rPr>
                <w:rFonts w:cs="Times New Roman"/>
                <w:sz w:val="24"/>
                <w:szCs w:val="24"/>
              </w:rPr>
              <w:t>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Городской конкурс сочинений «Наедине с искусством»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7б Зверева Ева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Алынина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Милана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 xml:space="preserve">7Б </w:t>
            </w:r>
            <w:proofErr w:type="spellStart"/>
            <w:r w:rsidRPr="00F1519A">
              <w:rPr>
                <w:rFonts w:cs="Times New Roman"/>
                <w:bCs/>
                <w:sz w:val="24"/>
                <w:szCs w:val="24"/>
              </w:rPr>
              <w:t>Холостова</w:t>
            </w:r>
            <w:proofErr w:type="spellEnd"/>
            <w:r w:rsidRPr="00F1519A">
              <w:rPr>
                <w:rFonts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Шелестова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Дипломза </w:t>
            </w:r>
            <w:r w:rsidRPr="00F1519A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519A">
              <w:rPr>
                <w:rFonts w:cs="Times New Roman"/>
                <w:sz w:val="24"/>
                <w:szCs w:val="24"/>
              </w:rPr>
              <w:t xml:space="preserve"> место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 xml:space="preserve">Городскойконкурс вокально-хоровой и эстрадной музыки «Начало твое </w:t>
            </w: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lastRenderedPageBreak/>
              <w:t>здесь, в каждом из нас!»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 xml:space="preserve">7В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ЦюТянь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Жуй 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Серова Г.В.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победителя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lastRenderedPageBreak/>
              <w:t>Городскойфестиваль детских хореографических коллективов «Начало твое здесь, в каждом из нас!»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Танцевальная студия «Диамант»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Морозова Е.С.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победителя</w:t>
            </w:r>
          </w:p>
          <w:p w:rsidR="00142843" w:rsidRPr="00F1519A" w:rsidRDefault="00142843" w:rsidP="00296A2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kern w:val="36"/>
                <w:sz w:val="24"/>
                <w:szCs w:val="24"/>
                <w:lang w:eastAsia="en-US"/>
              </w:rPr>
              <w:t>Городской фестиваль хореографических коллективов «Стихия танца»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Танцевальная студия «Диамант»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Морозова Е.С.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Диплом победителя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Театральная постановка </w:t>
            </w:r>
          </w:p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«Не-встреча, или два дня из жизни Марины Цветаевой и Анны Ахматовой»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Театральная студия «Ковчег»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Косарева Е.И.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Премьерный показ в ГЦБ им. Н. Островского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Благотворительный спектакль-концерт «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Вы-живые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 xml:space="preserve">…», </w:t>
            </w:r>
            <w:proofErr w:type="spellStart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посв</w:t>
            </w:r>
            <w:proofErr w:type="spellEnd"/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. Воинам СВО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Театральная студия «Ковчег»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Руководитель Косарева Е.И.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Премьерный показ в школе для учащихся, родителей, в том числе семей участников СВО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</w:pPr>
            <w:r w:rsidRPr="00F1519A">
              <w:rPr>
                <w:rFonts w:eastAsia="Times New Roman" w:cs="Times New Roman"/>
                <w:bCs/>
                <w:kern w:val="36"/>
                <w:sz w:val="24"/>
                <w:szCs w:val="24"/>
                <w:lang w:eastAsia="en-US"/>
              </w:rPr>
              <w:t>Конкурс Битва хоров «Виват, Россия!»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 – 11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ВР Косарева Е.И.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Классы-победители: 1а,2а,3а,4б,5в,6а,7в,8б,9б,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t>11а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Конкурс чтецов «Россия в сердце моем»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 – 11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 директора по ВР Косарева Е.И.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Чтецы -победители 6а,7б,9б,11а классов</w:t>
            </w:r>
          </w:p>
        </w:tc>
      </w:tr>
      <w:tr w:rsidR="00142843" w:rsidRPr="00F1519A" w:rsidTr="00296A24">
        <w:trPr>
          <w:trHeight w:val="465"/>
        </w:trPr>
        <w:tc>
          <w:tcPr>
            <w:tcW w:w="9571" w:type="dxa"/>
            <w:gridSpan w:val="4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b/>
                <w:sz w:val="24"/>
                <w:szCs w:val="24"/>
              </w:rPr>
              <w:t>ВОЛОНТЕРСТВО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Форум детских и молодежных объединений организаций ХК «Амур»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>Волонтерская</w:t>
            </w:r>
          </w:p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Акция «Тепло для героя»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 xml:space="preserve">Лидер совета старшеклассников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Моцайло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Учитель иностранного языка 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Загвозкина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А.В.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lastRenderedPageBreak/>
              <w:t xml:space="preserve">Свидетельство 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Форум соавторов движения детей и молодежи ХК «В движении»</w:t>
            </w: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bCs/>
                <w:sz w:val="24"/>
                <w:szCs w:val="24"/>
              </w:rPr>
            </w:pPr>
            <w:r w:rsidRPr="00F1519A">
              <w:rPr>
                <w:rFonts w:cs="Times New Roman"/>
                <w:bCs/>
                <w:sz w:val="24"/>
                <w:szCs w:val="24"/>
              </w:rPr>
              <w:lastRenderedPageBreak/>
              <w:t>Акция «Своих не бросаем!» I этап: письма, сочинения, рисунки, открытки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1абв,2абв,3а,4аб,5абв,6абв,7абв,9б</w:t>
            </w:r>
            <w:r w:rsidR="007F4DFC">
              <w:rPr>
                <w:rFonts w:cs="Times New Roman"/>
                <w:sz w:val="24"/>
                <w:szCs w:val="24"/>
              </w:rPr>
              <w:t>,</w:t>
            </w:r>
            <w:r w:rsidRPr="00F1519A">
              <w:rPr>
                <w:rFonts w:cs="Times New Roman"/>
                <w:sz w:val="24"/>
                <w:szCs w:val="24"/>
              </w:rPr>
              <w:t>10а</w:t>
            </w:r>
            <w:r w:rsidR="007F4DFC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«Белая ромашка»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1а 2а 4а 5в 6б 7аб 8б 10а 11а</w:t>
            </w:r>
            <w:r w:rsidR="007F4DFC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технологии Ширшова Н.С.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42843" w:rsidRPr="00F1519A" w:rsidRDefault="00142843" w:rsidP="00296A24">
            <w:pPr>
              <w:widowControl w:val="0"/>
              <w:suppressAutoHyphens/>
              <w:spacing w:after="0"/>
              <w:rPr>
                <w:rFonts w:eastAsia="DejaVu Sans" w:cs="Times New Roman"/>
                <w:b/>
                <w:kern w:val="2"/>
                <w:sz w:val="24"/>
                <w:szCs w:val="24"/>
                <w:lang w:eastAsia="en-US"/>
              </w:rPr>
            </w:pPr>
            <w:r w:rsidRPr="00F1519A">
              <w:rPr>
                <w:rFonts w:eastAsia="DejaVu Sans" w:cs="Times New Roman"/>
                <w:kern w:val="2"/>
                <w:sz w:val="24"/>
                <w:szCs w:val="24"/>
                <w:lang w:eastAsia="en-US"/>
              </w:rPr>
              <w:t>акция «Полная миска добра»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1в 2в 3аб 4б 5а 6аб 7б 9б 10а</w:t>
            </w:r>
            <w:r w:rsidR="007F4DFC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Ст. вожатая Науменко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142843" w:rsidRPr="00F1519A" w:rsidTr="00296A24">
        <w:trPr>
          <w:trHeight w:val="138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</w:t>
            </w:r>
            <w:proofErr w:type="spellStart"/>
            <w:r w:rsidRPr="00F1519A">
              <w:rPr>
                <w:rFonts w:cs="Times New Roman"/>
                <w:sz w:val="24"/>
                <w:szCs w:val="24"/>
              </w:rPr>
              <w:t>ПокровА</w:t>
            </w:r>
            <w:proofErr w:type="spellEnd"/>
            <w:r w:rsidRPr="00F1519A">
              <w:rPr>
                <w:rFonts w:cs="Times New Roman"/>
                <w:sz w:val="24"/>
                <w:szCs w:val="24"/>
                <w:lang w:val="en-US"/>
              </w:rPr>
              <w:t>Z</w:t>
            </w:r>
            <w:r w:rsidRPr="00F1519A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6а 7б7в 9б 11а</w:t>
            </w:r>
            <w:r w:rsidR="007F4DFC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F1519A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F1519A">
              <w:rPr>
                <w:rFonts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142843" w:rsidRPr="00F1519A" w:rsidTr="00296A24">
        <w:trPr>
          <w:trHeight w:val="979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«Блиндажная свеча»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3а 6аб 7бв 10а</w:t>
            </w:r>
            <w:r w:rsidR="007F4DFC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иностранного языка Малахова И.В.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142843" w:rsidRPr="00F1519A" w:rsidTr="00296A24">
        <w:trPr>
          <w:trHeight w:val="855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 xml:space="preserve">акция «Тележка добра» 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3а 5а 6аб 7б 9б</w:t>
            </w:r>
            <w:r w:rsidR="007F4DFC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Ст. вожатая Науменко А.В.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142843" w:rsidRPr="00F1519A" w:rsidTr="00296A24">
        <w:trPr>
          <w:trHeight w:val="855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«Саперная кошка»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5абв 6аб 7абв 8аб</w:t>
            </w:r>
            <w:r w:rsidR="007F4DFC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технологии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 w:rsidRPr="00F1519A">
              <w:rPr>
                <w:rFonts w:cs="Times New Roman"/>
                <w:sz w:val="24"/>
                <w:szCs w:val="24"/>
              </w:rPr>
              <w:t>Цымбалюк</w:t>
            </w:r>
            <w:proofErr w:type="spellEnd"/>
            <w:r w:rsidRPr="00F1519A">
              <w:rPr>
                <w:rFonts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  <w:tr w:rsidR="00142843" w:rsidRPr="00F1519A" w:rsidTr="00296A24">
        <w:trPr>
          <w:trHeight w:val="855"/>
        </w:trPr>
        <w:tc>
          <w:tcPr>
            <w:tcW w:w="1854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Волонтерская</w:t>
            </w:r>
          </w:p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акция «Сухой Армейский душ»»</w:t>
            </w:r>
          </w:p>
        </w:tc>
        <w:tc>
          <w:tcPr>
            <w:tcW w:w="3283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7б 9б 10а</w:t>
            </w:r>
            <w:r w:rsidR="007F4DFC">
              <w:rPr>
                <w:rFonts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75" w:type="dxa"/>
          </w:tcPr>
          <w:p w:rsidR="00142843" w:rsidRPr="00F1519A" w:rsidRDefault="00142843" w:rsidP="00296A24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Учитель иностранного языка Малахова И.В.</w:t>
            </w:r>
          </w:p>
        </w:tc>
        <w:tc>
          <w:tcPr>
            <w:tcW w:w="2659" w:type="dxa"/>
          </w:tcPr>
          <w:p w:rsidR="00142843" w:rsidRPr="00F1519A" w:rsidRDefault="00142843" w:rsidP="00296A2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1519A">
              <w:rPr>
                <w:rFonts w:cs="Times New Roman"/>
                <w:sz w:val="24"/>
                <w:szCs w:val="24"/>
              </w:rPr>
              <w:t>Благодарность за активное участие с занесением в волонтерскую книжку</w:t>
            </w:r>
          </w:p>
        </w:tc>
      </w:tr>
    </w:tbl>
    <w:p w:rsidR="00142843" w:rsidRPr="00FA6B53" w:rsidRDefault="00142843" w:rsidP="00142843">
      <w:pPr>
        <w:spacing w:after="0"/>
        <w:rPr>
          <w:rFonts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21"/>
    <w:rsid w:val="001067B4"/>
    <w:rsid w:val="00142843"/>
    <w:rsid w:val="002562D2"/>
    <w:rsid w:val="00432521"/>
    <w:rsid w:val="006C0B77"/>
    <w:rsid w:val="007F4DFC"/>
    <w:rsid w:val="008242FF"/>
    <w:rsid w:val="00870751"/>
    <w:rsid w:val="00922C48"/>
    <w:rsid w:val="00B27547"/>
    <w:rsid w:val="00B915B7"/>
    <w:rsid w:val="00C97C3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43"/>
    <w:pPr>
      <w:spacing w:after="200" w:line="276" w:lineRule="auto"/>
    </w:pPr>
    <w:rPr>
      <w:rFonts w:ascii="Times New Roman" w:eastAsiaTheme="minorEastAsia" w:hAnsi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4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586413620_360" TargetMode="External"/><Relationship Id="rId4" Type="http://schemas.openxmlformats.org/officeDocument/2006/relationships/hyperlink" Target="https://vk.com/wall586413620_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Екетерина</cp:lastModifiedBy>
  <cp:revision>4</cp:revision>
  <dcterms:created xsi:type="dcterms:W3CDTF">2023-06-23T04:29:00Z</dcterms:created>
  <dcterms:modified xsi:type="dcterms:W3CDTF">2023-06-23T04:40:00Z</dcterms:modified>
</cp:coreProperties>
</file>