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E01A9A" w:rsidRPr="0024240B" w:rsidRDefault="00E01A9A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  <w:r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 xml:space="preserve">Правила </w:t>
      </w:r>
      <w:r w:rsidR="00E3670F" w:rsidRPr="0024240B">
        <w:rPr>
          <w:rStyle w:val="a4"/>
          <w:rFonts w:ascii="Times New Roman" w:hAnsi="Times New Roman"/>
          <w:b/>
          <w:sz w:val="24"/>
          <w:szCs w:val="24"/>
          <w:u w:val="single"/>
        </w:rPr>
        <w:t>нахождения</w:t>
      </w:r>
      <w:r w:rsidR="00E3670F" w:rsidRPr="0024240B">
        <w:rPr>
          <w:rFonts w:ascii="Times New Roman" w:hAnsi="Times New Roman"/>
          <w:color w:val="000000"/>
          <w:sz w:val="24"/>
          <w:szCs w:val="24"/>
          <w:u w:val="single"/>
          <w:lang w:bidi="ru-RU"/>
        </w:rPr>
        <w:t xml:space="preserve"> на территории организации отдыха детей и их оздоровления</w:t>
      </w:r>
    </w:p>
    <w:p w:rsidR="00E01A9A" w:rsidRPr="0024240B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en-US"/>
        </w:rPr>
      </w:pPr>
    </w:p>
    <w:p w:rsidR="00267C48" w:rsidRPr="00267C48" w:rsidRDefault="00267C48" w:rsidP="00267C48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102" w:right="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7C48">
        <w:rPr>
          <w:rFonts w:ascii="Times New Roman" w:hAnsi="Times New Roman" w:cs="Times New Roman"/>
          <w:sz w:val="24"/>
          <w:szCs w:val="24"/>
        </w:rPr>
        <w:t>Настоящие правила разработаны в соответствии с Конституцией РоссийскойФедерации</w:t>
      </w:r>
      <w:proofErr w:type="gramStart"/>
      <w:r w:rsidRPr="00267C48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Pr="00267C48">
        <w:rPr>
          <w:rFonts w:ascii="Times New Roman" w:hAnsi="Times New Roman" w:cs="Times New Roman"/>
          <w:sz w:val="24"/>
          <w:szCs w:val="24"/>
        </w:rPr>
        <w:t>онвенцией о правах ребенка, законом РФ «Об образовании», Федеральным законом от 24 июля 1998 г №124– ФЗ</w:t>
      </w:r>
      <w:r>
        <w:rPr>
          <w:rFonts w:ascii="Times New Roman" w:hAnsi="Times New Roman" w:cs="Times New Roman"/>
          <w:sz w:val="24"/>
          <w:szCs w:val="24"/>
        </w:rPr>
        <w:t xml:space="preserve">«Об основных гарантиях </w:t>
      </w:r>
      <w:r w:rsidRPr="00267C48">
        <w:rPr>
          <w:rFonts w:ascii="Times New Roman" w:hAnsi="Times New Roman" w:cs="Times New Roman"/>
          <w:sz w:val="24"/>
          <w:szCs w:val="24"/>
        </w:rPr>
        <w:t>прав ребенка в Российской Федерации»,</w:t>
      </w:r>
      <w:r w:rsidRPr="00267C48">
        <w:rPr>
          <w:rFonts w:ascii="Times New Roman" w:hAnsi="Times New Roman" w:cs="Times New Roman"/>
          <w:color w:val="000000"/>
          <w:sz w:val="24"/>
          <w:szCs w:val="24"/>
          <w:lang w:bidi="ru-RU"/>
        </w:rPr>
        <w:t>Федеральным законом от 03.04.2023 № 96-ФЗ «О внесении изменений в отдельные законодательные акты Российской Федерации»,</w:t>
      </w:r>
      <w:r w:rsidRPr="00267C48">
        <w:rPr>
          <w:rFonts w:ascii="Times New Roman" w:hAnsi="Times New Roman" w:cs="Times New Roman"/>
          <w:sz w:val="24"/>
          <w:szCs w:val="24"/>
        </w:rPr>
        <w:t>Уставом школы,</w:t>
      </w:r>
      <w:r w:rsidR="007B3AD0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локальными</w:t>
      </w:r>
      <w:r w:rsidR="007B3AD0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актами</w:t>
      </w:r>
      <w:r w:rsidR="007B3AD0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</w:t>
      </w:r>
      <w:r w:rsidR="007B3AD0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поведении учащихся</w:t>
      </w:r>
      <w:r w:rsidR="007B3AD0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B3AD0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школе</w:t>
      </w:r>
      <w:r w:rsidR="007B3AD0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B3AD0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общепринятыми</w:t>
      </w:r>
      <w:r w:rsidR="007B3AD0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правилами</w:t>
      </w:r>
      <w:r w:rsidR="007B3AD0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и</w:t>
      </w:r>
      <w:r w:rsidR="007B3AD0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нормами</w:t>
      </w:r>
      <w:r w:rsidR="007B3AD0">
        <w:rPr>
          <w:rFonts w:ascii="Times New Roman" w:hAnsi="Times New Roman" w:cs="Times New Roman"/>
          <w:sz w:val="24"/>
          <w:szCs w:val="24"/>
        </w:rPr>
        <w:t xml:space="preserve"> поведения </w:t>
      </w:r>
      <w:r w:rsidRPr="00267C48">
        <w:rPr>
          <w:rFonts w:ascii="Times New Roman" w:hAnsi="Times New Roman" w:cs="Times New Roman"/>
          <w:sz w:val="24"/>
          <w:szCs w:val="24"/>
        </w:rPr>
        <w:t>в</w:t>
      </w:r>
      <w:r w:rsidR="007B3AD0">
        <w:rPr>
          <w:rFonts w:ascii="Times New Roman" w:hAnsi="Times New Roman" w:cs="Times New Roman"/>
          <w:sz w:val="24"/>
          <w:szCs w:val="24"/>
        </w:rPr>
        <w:t xml:space="preserve"> </w:t>
      </w:r>
      <w:r w:rsidRPr="00267C48">
        <w:rPr>
          <w:rFonts w:ascii="Times New Roman" w:hAnsi="Times New Roman" w:cs="Times New Roman"/>
          <w:sz w:val="24"/>
          <w:szCs w:val="24"/>
        </w:rPr>
        <w:t>обществе.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9B28F1">
        <w:rPr>
          <w:rFonts w:ascii="Times New Roman" w:hAnsi="Times New Roman" w:cs="Times New Roman"/>
          <w:sz w:val="24"/>
          <w:szCs w:val="24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</w:t>
      </w:r>
      <w:r w:rsidR="00267C48">
        <w:rPr>
          <w:rFonts w:ascii="Times New Roman" w:hAnsi="Times New Roman" w:cs="Times New Roman"/>
          <w:sz w:val="24"/>
          <w:szCs w:val="24"/>
          <w:lang w:eastAsia="en-US"/>
        </w:rPr>
        <w:t>иченными возможностями здоровья</w:t>
      </w:r>
      <w:r w:rsidRPr="009B28F1">
        <w:rPr>
          <w:rFonts w:ascii="Times New Roman" w:hAnsi="Times New Roman" w:cs="Times New Roman"/>
          <w:sz w:val="24"/>
          <w:szCs w:val="24"/>
          <w:lang w:eastAsia="en-US"/>
        </w:rPr>
        <w:t>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</w:t>
      </w:r>
      <w:r w:rsidR="0024240B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A9A" w:rsidRPr="009B28F1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Настоящие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обязательны для всех отдыхающих детей</w:t>
      </w:r>
    </w:p>
    <w:p w:rsidR="00E01A9A" w:rsidRPr="009B28F1" w:rsidRDefault="00E01A9A" w:rsidP="001D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обязаны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установленный, в лагере  режим дня;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Принимать участие во всех отрядных и лагерных  мероприятиях;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личной гигиены, следить за чистотой одежды и обуви;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Бережно относиться к имуществу лагеря;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Беречь зеленые насаждения на территории лагеря, соблюдать чистоту;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 собирать и не есть незнакомые растения на территории лагеря и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ухудшения самочувствия  немедленно обратиться к воспитателю;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Соблюдать правила общественного порядка, противопожарной и личной безопасности; 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Запрещается разводить огонь на территории лагеря или в его помещениях, а также за его пределами;</w:t>
      </w:r>
    </w:p>
    <w:p w:rsidR="00E01A9A" w:rsidRPr="009B28F1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Нельзя самостоятельно, без разрешения воспитателя пользоваться электроприборами, трогать провода или розетки. 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:rsidR="009B28F1" w:rsidRPr="009B28F1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1A9A" w:rsidRPr="009B28F1" w:rsidRDefault="00E01A9A" w:rsidP="001D210A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я во время массовых </w:t>
      </w:r>
      <w:r w:rsidR="007348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спортивно-оздоровительных </w:t>
      </w:r>
      <w:r w:rsidR="009E577E">
        <w:rPr>
          <w:rFonts w:ascii="Times New Roman" w:eastAsia="Times New Roman" w:hAnsi="Times New Roman" w:cs="Times New Roman"/>
          <w:b/>
          <w:bCs/>
          <w:sz w:val="24"/>
          <w:szCs w:val="24"/>
        </w:rPr>
        <w:t>мероприятий</w:t>
      </w:r>
    </w:p>
    <w:p w:rsidR="00E01A9A" w:rsidRPr="009B28F1" w:rsidRDefault="00E01A9A" w:rsidP="001D210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:rsidR="00E01A9A" w:rsidRDefault="00E01A9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734830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Дети посещают спортивно-оздоровительные мероприятия в спортивной одежде, обувиснескользкойподошвой.Обязательновыполнениеправил,предусмотренныхтехникой</w:t>
      </w:r>
      <w:r w:rsidRPr="00734830">
        <w:rPr>
          <w:rFonts w:ascii="Times New Roman" w:hAnsi="Times New Roman" w:cs="Times New Roman"/>
        </w:rPr>
        <w:t>безопасностипризанятияхфизическойкультурой.</w:t>
      </w:r>
    </w:p>
    <w:p w:rsidR="001D210A" w:rsidRPr="001D210A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 xml:space="preserve">При проведении занятий в спортивном, тренажерном зале соблюдать </w:t>
      </w:r>
      <w:proofErr w:type="spellStart"/>
      <w:r w:rsidRPr="001D210A">
        <w:rPr>
          <w:rFonts w:ascii="Times New Roman" w:hAnsi="Times New Roman" w:cs="Times New Roman"/>
          <w:sz w:val="24"/>
        </w:rPr>
        <w:t>техникубезопасности</w:t>
      </w:r>
      <w:proofErr w:type="gramStart"/>
      <w:r w:rsidRPr="001D210A">
        <w:rPr>
          <w:rFonts w:ascii="Times New Roman" w:hAnsi="Times New Roman" w:cs="Times New Roman"/>
          <w:sz w:val="24"/>
        </w:rPr>
        <w:t>,</w:t>
      </w:r>
      <w:r w:rsidRPr="001D210A">
        <w:rPr>
          <w:rFonts w:ascii="Times New Roman" w:hAnsi="Times New Roman" w:cs="Times New Roman"/>
        </w:rPr>
        <w:t>р</w:t>
      </w:r>
      <w:proofErr w:type="gramEnd"/>
      <w:r w:rsidRPr="001D210A">
        <w:rPr>
          <w:rFonts w:ascii="Times New Roman" w:hAnsi="Times New Roman" w:cs="Times New Roman"/>
        </w:rPr>
        <w:t>екомендации</w:t>
      </w:r>
      <w:proofErr w:type="spellEnd"/>
      <w:r w:rsidRPr="001D210A">
        <w:rPr>
          <w:rFonts w:ascii="Times New Roman" w:hAnsi="Times New Roman" w:cs="Times New Roman"/>
        </w:rPr>
        <w:t xml:space="preserve"> инструктора. В случае плохого самочувствия</w:t>
      </w:r>
      <w:r w:rsidR="001D210A" w:rsidRPr="001D210A">
        <w:rPr>
          <w:rFonts w:ascii="Times New Roman" w:hAnsi="Times New Roman" w:cs="Times New Roman"/>
        </w:rPr>
        <w:t>,обнаружения неисправноститренажера, спортивного снаряда незамедлительно обратиться к руководителю физической культуры</w:t>
      </w:r>
    </w:p>
    <w:p w:rsidR="001D210A" w:rsidRPr="001D210A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eastAsia="Times New Roman" w:hAnsi="Times New Roman" w:cs="Times New Roman"/>
          <w:sz w:val="24"/>
          <w:szCs w:val="24"/>
        </w:rPr>
        <w:t>Следует соблюдать правила этикета в общественных местах (не шуметь, не толкаться, не свистеть, не топать ногами). </w:t>
      </w:r>
    </w:p>
    <w:p w:rsidR="007831D5" w:rsidRPr="00466C21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4"/>
        </w:rPr>
      </w:pPr>
    </w:p>
    <w:p w:rsidR="001D210A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 xml:space="preserve">Правила поведения </w:t>
      </w:r>
      <w:r w:rsidR="001D210A" w:rsidRPr="009E577E">
        <w:rPr>
          <w:rFonts w:ascii="Times New Roman" w:hAnsi="Times New Roman" w:cs="Times New Roman"/>
          <w:b/>
          <w:sz w:val="24"/>
        </w:rPr>
        <w:t>припосещениистоловой</w:t>
      </w:r>
    </w:p>
    <w:p w:rsidR="001D210A" w:rsidRPr="00734830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4830">
        <w:rPr>
          <w:rFonts w:ascii="Times New Roman" w:hAnsi="Times New Roman" w:cs="Times New Roman"/>
          <w:sz w:val="24"/>
        </w:rPr>
        <w:t>Обязательно соблюдение правил личной гигиены (мытье рук после прогулки, туалета,</w:t>
      </w:r>
      <w:r w:rsidR="007B3AD0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занятий</w:t>
      </w:r>
      <w:r w:rsidR="007B3AD0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спортом,</w:t>
      </w:r>
      <w:r w:rsidR="007B3AD0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работы</w:t>
      </w:r>
      <w:r w:rsidR="007B3AD0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на</w:t>
      </w:r>
      <w:r w:rsidR="007B3AD0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пришкольном участке,</w:t>
      </w:r>
      <w:r w:rsidR="007B3AD0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кружковой</w:t>
      </w:r>
      <w:r w:rsidR="007B3AD0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деятельности</w:t>
      </w:r>
      <w:r w:rsidR="007B3AD0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и</w:t>
      </w:r>
      <w:r w:rsidR="007B3AD0">
        <w:rPr>
          <w:rFonts w:ascii="Times New Roman" w:hAnsi="Times New Roman" w:cs="Times New Roman"/>
          <w:sz w:val="24"/>
        </w:rPr>
        <w:t xml:space="preserve"> </w:t>
      </w:r>
      <w:r w:rsidRPr="00734830">
        <w:rPr>
          <w:rFonts w:ascii="Times New Roman" w:hAnsi="Times New Roman" w:cs="Times New Roman"/>
          <w:sz w:val="24"/>
        </w:rPr>
        <w:t>т.д.)</w:t>
      </w:r>
    </w:p>
    <w:p w:rsidR="001D210A" w:rsidRPr="009B28F1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577E">
        <w:rPr>
          <w:rFonts w:ascii="Times New Roman" w:hAnsi="Times New Roman" w:cs="Times New Roman"/>
          <w:sz w:val="24"/>
        </w:rPr>
        <w:t>Соблюдать этические нормы поведения за столом, общепринятые правила и нормыповедениявобществе</w:t>
      </w:r>
    </w:p>
    <w:p w:rsidR="001D210A" w:rsidRDefault="001D210A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24240B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4240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автобусных экскурсий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Посадка в автобус производится по команде воспитателя. 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резком торможении необходимо держаться за поручни.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 случае появления признаков укачивания или тошноты надо сразу сообщить  воспитателю.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Вставать можно только после полной остановки автобуса по команде  воспитателя.</w:t>
      </w:r>
    </w:p>
    <w:p w:rsidR="0024240B" w:rsidRPr="009B28F1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 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9B28F1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пешеходных прогулок, экскурсий.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 пешеходным экскурсиям допускаются дети в соответствующей форме одежды:  удобная обувь, головной убор.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Необходимо своевременно сообщить воспитателю об ухудшении состояния здоровья или травмах.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Следует бережно относиться к природе, памятникам истории и культуры.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Покупки в магазине (по пути следования) категорически запрещено.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:rsidR="0024240B" w:rsidRPr="009B28F1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территории организации отдыха детей и их оздоровления водный объект расположен вне границ территории.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Купание в оздоровительном лагере не осуществляется.</w:t>
      </w:r>
    </w:p>
    <w:p w:rsidR="0024240B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b/>
          <w:sz w:val="24"/>
        </w:rPr>
        <w:t>Поведение</w:t>
      </w:r>
      <w:r w:rsidR="007B3AD0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при</w:t>
      </w:r>
      <w:r w:rsidR="007B3AD0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чрезвычайных</w:t>
      </w:r>
      <w:r w:rsidR="007B3AD0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ситуациях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670F">
        <w:rPr>
          <w:rFonts w:ascii="Times New Roman" w:hAnsi="Times New Roman" w:cs="Times New Roman"/>
          <w:sz w:val="24"/>
        </w:rPr>
        <w:t>В случае возникновения чрезвычайной ситуации (пожар в здании, пожар натерритории лагеря, задымление, террористических актах и т.д.) строго следовать</w:t>
      </w:r>
      <w:r w:rsidR="007B3AD0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указаниям</w:t>
      </w:r>
      <w:r w:rsidR="007B3AD0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воспитателей,</w:t>
      </w:r>
      <w:r w:rsidR="007B3AD0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педагогов</w:t>
      </w:r>
      <w:r w:rsidR="007B3AD0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дополнительного</w:t>
      </w:r>
      <w:r w:rsidR="007B3AD0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образования,</w:t>
      </w:r>
      <w:r w:rsidR="007B3AD0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инструкциям</w:t>
      </w:r>
      <w:r w:rsidR="007B3AD0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по</w:t>
      </w:r>
      <w:r w:rsidR="007B3AD0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технике</w:t>
      </w:r>
      <w:r w:rsidR="007B3AD0">
        <w:rPr>
          <w:rFonts w:ascii="Times New Roman" w:hAnsi="Times New Roman" w:cs="Times New Roman"/>
          <w:sz w:val="24"/>
        </w:rPr>
        <w:t xml:space="preserve"> </w:t>
      </w:r>
      <w:r w:rsidRPr="00E3670F">
        <w:rPr>
          <w:rFonts w:ascii="Times New Roman" w:hAnsi="Times New Roman" w:cs="Times New Roman"/>
          <w:sz w:val="24"/>
        </w:rPr>
        <w:t>безопасности при ЧС</w:t>
      </w:r>
      <w:r>
        <w:rPr>
          <w:rFonts w:ascii="Times New Roman" w:hAnsi="Times New Roman" w:cs="Times New Roman"/>
          <w:sz w:val="24"/>
        </w:rPr>
        <w:t>.</w:t>
      </w:r>
    </w:p>
    <w:p w:rsidR="0024240B" w:rsidRPr="001D210A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210A">
        <w:rPr>
          <w:rFonts w:ascii="Times New Roman" w:hAnsi="Times New Roman" w:cs="Times New Roman"/>
          <w:sz w:val="24"/>
        </w:rPr>
        <w:t>В случае получения травмы, плохого самочувствия воспитанник незамедлительно</w:t>
      </w:r>
      <w:r w:rsidR="007B3AD0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должен</w:t>
      </w:r>
      <w:r w:rsidR="007B3AD0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>об этом сообщить воспитателю (педагогу, сотруднику лагеря), медицинскому</w:t>
      </w:r>
      <w:r w:rsidR="007B3AD0">
        <w:rPr>
          <w:rFonts w:ascii="Times New Roman" w:hAnsi="Times New Roman" w:cs="Times New Roman"/>
          <w:sz w:val="24"/>
        </w:rPr>
        <w:t xml:space="preserve"> </w:t>
      </w:r>
      <w:r w:rsidRPr="001D210A">
        <w:rPr>
          <w:rFonts w:ascii="Times New Roman" w:hAnsi="Times New Roman" w:cs="Times New Roman"/>
          <w:sz w:val="24"/>
        </w:rPr>
        <w:t xml:space="preserve">работнику. </w:t>
      </w:r>
    </w:p>
    <w:p w:rsidR="0024240B" w:rsidRPr="001D210A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24240B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 xml:space="preserve">В период пребывания в лагере </w:t>
      </w:r>
      <w:r w:rsidRPr="009B28F1">
        <w:rPr>
          <w:rFonts w:ascii="Times New Roman" w:eastAsia="Times New Roman" w:hAnsi="Times New Roman" w:cs="Times New Roman"/>
          <w:b/>
          <w:bCs/>
          <w:sz w:val="24"/>
          <w:szCs w:val="24"/>
        </w:rPr>
        <w:t>детям запрещается</w:t>
      </w:r>
      <w:r w:rsidRPr="009B28F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4240B" w:rsidRPr="009B28F1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Приносить еду, угощения в случае именин;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Сквернословить;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Самовольно покидать территорию лагеря;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Приводить домашних животных на территорию лагеря;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Приносить спички, зажигалки, сигареты, взрывчатые вещества (в том числе пиротехнику).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>Приносить ценные вещи</w:t>
      </w: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(ювелирные изделия, аудио и видеотехнику, дорогой мобильный телефон, крупные суммы денег); </w:t>
      </w:r>
    </w:p>
    <w:p w:rsidR="0024240B" w:rsidRPr="009B28F1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hAnsi="Times New Roman" w:cs="Times New Roman"/>
          <w:sz w:val="24"/>
          <w:szCs w:val="24"/>
        </w:rPr>
        <w:t xml:space="preserve"> Выходить за территорию лагеря допускается только с разрешения начальника лагеря (или директора) и только в сопровождении воспитателя</w:t>
      </w:r>
    </w:p>
    <w:p w:rsidR="0024240B" w:rsidRPr="007B3AD0" w:rsidRDefault="0024240B" w:rsidP="007B3AD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31D5">
        <w:rPr>
          <w:rFonts w:ascii="Times New Roman" w:hAnsi="Times New Roman" w:cs="Times New Roman"/>
          <w:sz w:val="24"/>
          <w:szCs w:val="24"/>
        </w:rPr>
        <w:t>Бегать по коридорам, рекреациям, лестницам, вблизи оконных проемов и других местах,</w:t>
      </w:r>
      <w:r w:rsidR="007B3AD0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не</w:t>
      </w:r>
      <w:r w:rsidR="007B3AD0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приспособленных</w:t>
      </w:r>
      <w:r w:rsidR="007B3AD0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 игр;   садиться,</w:t>
      </w:r>
      <w:r w:rsidR="007B3AD0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становиться</w:t>
      </w:r>
      <w:r w:rsidR="007B3AD0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на</w:t>
      </w:r>
      <w:r w:rsidR="007B3AD0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подоконники;   толкаться,</w:t>
      </w:r>
      <w:r w:rsidR="007B3AD0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устраивать</w:t>
      </w:r>
      <w:r w:rsidR="007B3AD0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потасовки,</w:t>
      </w:r>
      <w:r w:rsidR="007B3AD0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создавать</w:t>
      </w:r>
      <w:r w:rsidR="007B3AD0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опасные</w:t>
      </w:r>
      <w:r w:rsidR="007B3AD0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ситуации</w:t>
      </w:r>
      <w:r w:rsidR="007B3AD0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для</w:t>
      </w:r>
      <w:r w:rsidR="007B3AD0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жизни</w:t>
      </w:r>
      <w:r w:rsidR="007B3AD0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и</w:t>
      </w:r>
      <w:r w:rsidR="007B3AD0">
        <w:rPr>
          <w:rFonts w:ascii="Times New Roman" w:hAnsi="Times New Roman" w:cs="Times New Roman"/>
          <w:sz w:val="24"/>
          <w:szCs w:val="24"/>
        </w:rPr>
        <w:t xml:space="preserve"> </w:t>
      </w:r>
      <w:r w:rsidRPr="007831D5">
        <w:rPr>
          <w:rFonts w:ascii="Times New Roman" w:hAnsi="Times New Roman" w:cs="Times New Roman"/>
          <w:sz w:val="24"/>
          <w:szCs w:val="24"/>
        </w:rPr>
        <w:t>здоровья</w:t>
      </w:r>
      <w:r w:rsidR="007B3AD0">
        <w:rPr>
          <w:rFonts w:ascii="Times New Roman" w:hAnsi="Times New Roman" w:cs="Times New Roman"/>
          <w:sz w:val="24"/>
          <w:szCs w:val="24"/>
        </w:rPr>
        <w:t xml:space="preserve">;  </w:t>
      </w:r>
      <w:r w:rsidR="007B3AD0" w:rsidRPr="007B3AD0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7B3AD0">
        <w:rPr>
          <w:rFonts w:ascii="Times New Roman" w:eastAsia="Times New Roman" w:hAnsi="Times New Roman" w:cs="Times New Roman"/>
          <w:sz w:val="24"/>
          <w:szCs w:val="24"/>
        </w:rPr>
        <w:t>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</w:p>
    <w:p w:rsidR="0024240B" w:rsidRPr="00E3670F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4"/>
        </w:rPr>
      </w:pPr>
      <w:r w:rsidRPr="00E3670F">
        <w:rPr>
          <w:rFonts w:ascii="Times New Roman" w:hAnsi="Times New Roman" w:cs="Times New Roman"/>
          <w:b/>
          <w:sz w:val="24"/>
        </w:rPr>
        <w:t>Права</w:t>
      </w:r>
      <w:r w:rsidR="007B3AD0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и</w:t>
      </w:r>
      <w:r w:rsidR="007B3AD0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обязанности</w:t>
      </w:r>
      <w:r w:rsidR="007B3AD0">
        <w:rPr>
          <w:rFonts w:ascii="Times New Roman" w:hAnsi="Times New Roman" w:cs="Times New Roman"/>
          <w:b/>
          <w:sz w:val="24"/>
        </w:rPr>
        <w:t xml:space="preserve"> </w:t>
      </w:r>
      <w:r w:rsidRPr="00E3670F">
        <w:rPr>
          <w:rFonts w:ascii="Times New Roman" w:hAnsi="Times New Roman" w:cs="Times New Roman"/>
          <w:b/>
          <w:sz w:val="24"/>
        </w:rPr>
        <w:t>родителей</w:t>
      </w:r>
    </w:p>
    <w:p w:rsidR="0024240B" w:rsidRPr="002006E8" w:rsidRDefault="00466C21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Родители и</w:t>
      </w:r>
      <w:r w:rsidR="0024240B" w:rsidRPr="002006E8">
        <w:rPr>
          <w:rFonts w:ascii="Times New Roman" w:hAnsi="Times New Roman" w:cs="Times New Roman"/>
          <w:sz w:val="24"/>
          <w:u w:val="single"/>
        </w:rPr>
        <w:t>меют</w:t>
      </w:r>
      <w:r w:rsidR="007B3AD0">
        <w:rPr>
          <w:rFonts w:ascii="Times New Roman" w:hAnsi="Times New Roman" w:cs="Times New Roman"/>
          <w:sz w:val="24"/>
          <w:u w:val="single"/>
        </w:rPr>
        <w:t xml:space="preserve"> </w:t>
      </w:r>
      <w:r w:rsidR="0024240B" w:rsidRPr="002006E8">
        <w:rPr>
          <w:rFonts w:ascii="Times New Roman" w:hAnsi="Times New Roman" w:cs="Times New Roman"/>
          <w:sz w:val="24"/>
          <w:u w:val="single"/>
        </w:rPr>
        <w:t>право:</w:t>
      </w:r>
    </w:p>
    <w:p w:rsidR="0024240B" w:rsidRDefault="0024240B" w:rsidP="0024240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240B" w:rsidRPr="00E3670F" w:rsidRDefault="00466C21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В</w:t>
      </w:r>
      <w:r w:rsidR="0024240B" w:rsidRPr="00E3670F">
        <w:rPr>
          <w:rFonts w:ascii="Times New Roman" w:hAnsi="Times New Roman" w:cs="Times New Roman"/>
          <w:sz w:val="24"/>
        </w:rPr>
        <w:t>ыбирать</w:t>
      </w:r>
      <w:r w:rsidR="007B3AD0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для</w:t>
      </w:r>
      <w:r w:rsidR="007B3AD0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своего</w:t>
      </w:r>
      <w:r w:rsidR="007B3AD0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ребенка</w:t>
      </w:r>
      <w:r w:rsidR="007B3AD0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направленность</w:t>
      </w:r>
      <w:r w:rsidR="007B3AD0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работы</w:t>
      </w:r>
      <w:r w:rsidR="007B3AD0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отряда</w:t>
      </w:r>
      <w:r w:rsidR="007B3AD0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 w:rsidR="007B3AD0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его</w:t>
      </w:r>
      <w:r w:rsidR="007B3AD0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возрастной</w:t>
      </w:r>
      <w:r w:rsidR="007B3AD0"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группе;</w:t>
      </w:r>
    </w:p>
    <w:p w:rsidR="0024240B" w:rsidRPr="00E3670F" w:rsidRDefault="007B3AD0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</w:t>
      </w:r>
      <w:r w:rsidR="0024240B" w:rsidRPr="00E3670F">
        <w:rPr>
          <w:rFonts w:ascii="Times New Roman" w:hAnsi="Times New Roman" w:cs="Times New Roman"/>
          <w:sz w:val="24"/>
        </w:rPr>
        <w:t>олучать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достоверную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информацию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деятельности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лагеря;</w:t>
      </w:r>
    </w:p>
    <w:p w:rsidR="0024240B" w:rsidRPr="007B3AD0" w:rsidRDefault="007B3AD0" w:rsidP="007B3AD0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П</w:t>
      </w:r>
      <w:r w:rsidR="0024240B" w:rsidRPr="00E3670F">
        <w:rPr>
          <w:rFonts w:ascii="Times New Roman" w:hAnsi="Times New Roman" w:cs="Times New Roman"/>
          <w:sz w:val="24"/>
        </w:rPr>
        <w:t>редставлять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защищать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интересы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своего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установленном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законом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порядке;</w:t>
      </w:r>
    </w:p>
    <w:p w:rsidR="0024240B" w:rsidRDefault="007B3AD0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О</w:t>
      </w:r>
      <w:r w:rsidR="0024240B" w:rsidRPr="00E3670F">
        <w:rPr>
          <w:rFonts w:ascii="Times New Roman" w:hAnsi="Times New Roman" w:cs="Times New Roman"/>
          <w:sz w:val="24"/>
        </w:rPr>
        <w:t>казывать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помощь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организации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работы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лагеря.</w:t>
      </w:r>
    </w:p>
    <w:p w:rsidR="007B3AD0" w:rsidRPr="00E3670F" w:rsidRDefault="007B3AD0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</w:p>
    <w:p w:rsidR="0024240B" w:rsidRPr="002006E8" w:rsidRDefault="0024240B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2006E8">
        <w:rPr>
          <w:rFonts w:ascii="Times New Roman" w:hAnsi="Times New Roman" w:cs="Times New Roman"/>
          <w:sz w:val="24"/>
          <w:u w:val="single"/>
        </w:rPr>
        <w:t>Обязанности</w:t>
      </w:r>
      <w:r w:rsidR="007B3AD0">
        <w:rPr>
          <w:rFonts w:ascii="Times New Roman" w:hAnsi="Times New Roman" w:cs="Times New Roman"/>
          <w:sz w:val="24"/>
          <w:u w:val="single"/>
        </w:rPr>
        <w:t xml:space="preserve"> </w:t>
      </w:r>
      <w:r w:rsidRPr="002006E8">
        <w:rPr>
          <w:rFonts w:ascii="Times New Roman" w:hAnsi="Times New Roman" w:cs="Times New Roman"/>
          <w:sz w:val="24"/>
          <w:u w:val="single"/>
        </w:rPr>
        <w:t>родителей:</w:t>
      </w:r>
    </w:p>
    <w:p w:rsidR="0024240B" w:rsidRDefault="007B3AD0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С</w:t>
      </w:r>
      <w:r w:rsidR="0024240B" w:rsidRPr="001D210A">
        <w:rPr>
          <w:rFonts w:ascii="Times New Roman" w:hAnsi="Times New Roman" w:cs="Times New Roman"/>
          <w:sz w:val="24"/>
        </w:rPr>
        <w:t>ледить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за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своевременным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приходом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детей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лагерь;</w:t>
      </w:r>
    </w:p>
    <w:p w:rsidR="0024240B" w:rsidRDefault="007B3AD0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О</w:t>
      </w:r>
      <w:r w:rsidR="0024240B" w:rsidRPr="001D210A">
        <w:rPr>
          <w:rFonts w:ascii="Times New Roman" w:hAnsi="Times New Roman" w:cs="Times New Roman"/>
          <w:sz w:val="24"/>
        </w:rPr>
        <w:t>беспечить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головным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убором,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одеждой,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обувью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по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погоде,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носовым</w:t>
      </w:r>
      <w:r>
        <w:rPr>
          <w:rFonts w:ascii="Times New Roman" w:hAnsi="Times New Roman" w:cs="Times New Roman"/>
          <w:sz w:val="24"/>
        </w:rPr>
        <w:t xml:space="preserve"> </w:t>
      </w:r>
      <w:r w:rsidR="0024240B">
        <w:rPr>
          <w:rFonts w:ascii="Times New Roman" w:hAnsi="Times New Roman" w:cs="Times New Roman"/>
          <w:sz w:val="24"/>
        </w:rPr>
        <w:t>платком</w:t>
      </w:r>
    </w:p>
    <w:p w:rsidR="0024240B" w:rsidRDefault="007B3AD0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И</w:t>
      </w:r>
      <w:r w:rsidR="0024240B" w:rsidRPr="001D210A">
        <w:rPr>
          <w:rFonts w:ascii="Times New Roman" w:hAnsi="Times New Roman" w:cs="Times New Roman"/>
          <w:sz w:val="24"/>
        </w:rPr>
        <w:t>нформировать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воспитателя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или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начальника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лагеря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причине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отсутствия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1D210A">
        <w:rPr>
          <w:rFonts w:ascii="Times New Roman" w:hAnsi="Times New Roman" w:cs="Times New Roman"/>
          <w:sz w:val="24"/>
        </w:rPr>
        <w:t>в  лагере;</w:t>
      </w:r>
    </w:p>
    <w:p w:rsidR="0024240B" w:rsidRPr="001D210A" w:rsidRDefault="007B3AD0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E3670F">
        <w:rPr>
          <w:rFonts w:ascii="Times New Roman" w:hAnsi="Times New Roman" w:cs="Times New Roman"/>
          <w:sz w:val="24"/>
        </w:rPr>
        <w:t>З</w:t>
      </w:r>
      <w:r w:rsidR="0024240B" w:rsidRPr="00E3670F">
        <w:rPr>
          <w:rFonts w:ascii="Times New Roman" w:hAnsi="Times New Roman" w:cs="Times New Roman"/>
          <w:sz w:val="24"/>
        </w:rPr>
        <w:t>аранее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информировать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воспитателя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письменном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виде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планируемом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отсутствии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="0024240B" w:rsidRPr="00E3670F">
        <w:rPr>
          <w:rFonts w:ascii="Times New Roman" w:hAnsi="Times New Roman" w:cs="Times New Roman"/>
        </w:rPr>
        <w:t>лагере</w:t>
      </w:r>
      <w:r>
        <w:rPr>
          <w:rFonts w:ascii="Times New Roman" w:hAnsi="Times New Roman" w:cs="Times New Roman"/>
        </w:rPr>
        <w:t xml:space="preserve"> </w:t>
      </w:r>
      <w:r w:rsidR="0024240B" w:rsidRPr="00E3670F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="0024240B" w:rsidRPr="00E3670F">
        <w:rPr>
          <w:rFonts w:ascii="Times New Roman" w:hAnsi="Times New Roman" w:cs="Times New Roman"/>
        </w:rPr>
        <w:t>семейным</w:t>
      </w:r>
      <w:r>
        <w:rPr>
          <w:rFonts w:ascii="Times New Roman" w:hAnsi="Times New Roman" w:cs="Times New Roman"/>
        </w:rPr>
        <w:t xml:space="preserve"> </w:t>
      </w:r>
      <w:r w:rsidR="0024240B" w:rsidRPr="00E3670F">
        <w:rPr>
          <w:rFonts w:ascii="Times New Roman" w:hAnsi="Times New Roman" w:cs="Times New Roman"/>
        </w:rPr>
        <w:t>обстоятельствам;</w:t>
      </w:r>
    </w:p>
    <w:p w:rsidR="0024240B" w:rsidRPr="001D210A" w:rsidRDefault="0024240B" w:rsidP="0024240B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1D210A">
        <w:rPr>
          <w:rFonts w:ascii="Times New Roman" w:hAnsi="Times New Roman" w:cs="Times New Roman"/>
          <w:sz w:val="24"/>
        </w:rPr>
        <w:t>проводить с ребенком беседы о безопасном поведении, соблюдении правил поведения вобщественных местах.</w:t>
      </w:r>
    </w:p>
    <w:p w:rsidR="0024240B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При обнаружении запрещенных вещей, последние будут изыматься, и возвращаться родителям.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</w:t>
      </w:r>
      <w:r w:rsidRPr="009B28F1">
        <w:rPr>
          <w:rFonts w:ascii="Times New Roman" w:eastAsia="Times New Roman" w:hAnsi="Times New Roman" w:cs="Times New Roman"/>
          <w:bCs/>
          <w:sz w:val="24"/>
          <w:szCs w:val="24"/>
        </w:rPr>
        <w:t>за серьезные проступки отчисляется</w:t>
      </w:r>
      <w:r w:rsidRPr="009B28F1">
        <w:rPr>
          <w:rFonts w:ascii="Times New Roman" w:eastAsia="Times New Roman" w:hAnsi="Times New Roman" w:cs="Times New Roman"/>
          <w:sz w:val="24"/>
          <w:szCs w:val="24"/>
        </w:rPr>
        <w:t xml:space="preserve"> из лагеря. </w:t>
      </w:r>
    </w:p>
    <w:p w:rsidR="0024240B" w:rsidRPr="009B28F1" w:rsidRDefault="0024240B" w:rsidP="002424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4240B" w:rsidRPr="009B28F1" w:rsidRDefault="0024240B" w:rsidP="002424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4240B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4"/>
        </w:rPr>
      </w:pPr>
    </w:p>
    <w:p w:rsidR="002B0C66" w:rsidRPr="009B28F1" w:rsidRDefault="002B0C66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B0C66" w:rsidRPr="009B28F1" w:rsidSect="00734830"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1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5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1A9A"/>
    <w:rsid w:val="001630DD"/>
    <w:rsid w:val="001D210A"/>
    <w:rsid w:val="002006E8"/>
    <w:rsid w:val="0024240B"/>
    <w:rsid w:val="00267C48"/>
    <w:rsid w:val="002A6D1A"/>
    <w:rsid w:val="002B0C66"/>
    <w:rsid w:val="00301A34"/>
    <w:rsid w:val="00381DBB"/>
    <w:rsid w:val="00466C21"/>
    <w:rsid w:val="007134A2"/>
    <w:rsid w:val="00734830"/>
    <w:rsid w:val="007831D5"/>
    <w:rsid w:val="007B3AD0"/>
    <w:rsid w:val="009B28F1"/>
    <w:rsid w:val="009E577E"/>
    <w:rsid w:val="00A25E99"/>
    <w:rsid w:val="00B325A9"/>
    <w:rsid w:val="00E01A9A"/>
    <w:rsid w:val="00E36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1A"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AF627-FC26-4592-864B-C9F42C2D3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Учитель</cp:lastModifiedBy>
  <cp:revision>2</cp:revision>
  <dcterms:created xsi:type="dcterms:W3CDTF">2026-06-04T01:51:00Z</dcterms:created>
  <dcterms:modified xsi:type="dcterms:W3CDTF">2026-06-04T01:51:00Z</dcterms:modified>
</cp:coreProperties>
</file>