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FB19" w14:textId="77777777" w:rsidR="00261F5E" w:rsidRPr="00261F5E" w:rsidRDefault="00261F5E" w:rsidP="00A23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8187274"/>
    </w:p>
    <w:p w14:paraId="6684DA34" w14:textId="77777777" w:rsidR="00261F5E" w:rsidRPr="00261F5E" w:rsidRDefault="00261F5E" w:rsidP="002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5E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1B3DADB" w14:textId="3A7699B5" w:rsidR="00261F5E" w:rsidRPr="00261F5E" w:rsidRDefault="00261F5E" w:rsidP="002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5E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на </w:t>
      </w:r>
      <w:proofErr w:type="gramStart"/>
      <w:r w:rsidR="00856227">
        <w:rPr>
          <w:rFonts w:ascii="Times New Roman" w:hAnsi="Times New Roman" w:cs="Times New Roman"/>
          <w:b/>
          <w:sz w:val="24"/>
          <w:szCs w:val="24"/>
        </w:rPr>
        <w:t>2021</w:t>
      </w:r>
      <w:r w:rsidRPr="00261F5E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proofErr w:type="gramEnd"/>
      <w:r w:rsidRPr="00261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DFAE7E" w14:textId="77777777" w:rsidR="00261F5E" w:rsidRPr="00261F5E" w:rsidRDefault="00261F5E" w:rsidP="002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261F5E" w:rsidRPr="00261F5E" w14:paraId="09773902" w14:textId="77777777" w:rsidTr="00450E40">
        <w:trPr>
          <w:jc w:val="center"/>
        </w:trPr>
        <w:tc>
          <w:tcPr>
            <w:tcW w:w="817" w:type="dxa"/>
          </w:tcPr>
          <w:p w14:paraId="0F35F4B0" w14:textId="77777777" w:rsidR="00261F5E" w:rsidRPr="00261F5E" w:rsidRDefault="00261F5E" w:rsidP="0026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23F8C068" w14:textId="77777777" w:rsidR="00261F5E" w:rsidRPr="00261F5E" w:rsidRDefault="00261F5E" w:rsidP="0026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14:paraId="18FA1FAA" w14:textId="77777777" w:rsidR="00261F5E" w:rsidRPr="00261F5E" w:rsidRDefault="00261F5E" w:rsidP="0026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08" w:type="dxa"/>
          </w:tcPr>
          <w:p w14:paraId="4E9D73FB" w14:textId="77777777" w:rsidR="00261F5E" w:rsidRPr="00261F5E" w:rsidRDefault="00261F5E" w:rsidP="0026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p w14:paraId="3DD2A684" w14:textId="77777777" w:rsidR="00261F5E" w:rsidRPr="00261F5E" w:rsidRDefault="00261F5E" w:rsidP="002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0"/>
        <w:gridCol w:w="4987"/>
        <w:gridCol w:w="1983"/>
        <w:gridCol w:w="1796"/>
      </w:tblGrid>
      <w:tr w:rsidR="00261F5E" w:rsidRPr="00261F5E" w14:paraId="458CAC8F" w14:textId="77777777" w:rsidTr="00450E40">
        <w:tc>
          <w:tcPr>
            <w:tcW w:w="805" w:type="dxa"/>
            <w:gridSpan w:val="2"/>
          </w:tcPr>
          <w:p w14:paraId="554AF6E9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14:paraId="37EF2422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6C49FDDF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6D9D45D3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1F5E" w:rsidRPr="00261F5E" w14:paraId="2DF963D9" w14:textId="77777777" w:rsidTr="00450E40">
        <w:tc>
          <w:tcPr>
            <w:tcW w:w="9571" w:type="dxa"/>
            <w:gridSpan w:val="5"/>
          </w:tcPr>
          <w:p w14:paraId="40C4BBFF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1.Организационное обеспечение реализации антикоррупционной политики</w:t>
            </w:r>
          </w:p>
          <w:p w14:paraId="566CFB81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F5E" w:rsidRPr="00261F5E" w14:paraId="5078FB7D" w14:textId="77777777" w:rsidTr="00450E40">
        <w:tc>
          <w:tcPr>
            <w:tcW w:w="805" w:type="dxa"/>
            <w:gridSpan w:val="2"/>
          </w:tcPr>
          <w:p w14:paraId="53784975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7" w:type="dxa"/>
          </w:tcPr>
          <w:p w14:paraId="48A6EE3C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14:paraId="470E60BE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A236E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96" w:type="dxa"/>
          </w:tcPr>
          <w:p w14:paraId="232152FA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0EA7748E" w14:textId="77777777" w:rsidTr="00450E40">
        <w:tc>
          <w:tcPr>
            <w:tcW w:w="9571" w:type="dxa"/>
            <w:gridSpan w:val="5"/>
          </w:tcPr>
          <w:p w14:paraId="4C54CCDE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2.Проведение </w:t>
            </w:r>
            <w:proofErr w:type="gramStart"/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 экспертизы</w:t>
            </w:r>
            <w:proofErr w:type="gramEnd"/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нормативных</w:t>
            </w:r>
          </w:p>
          <w:p w14:paraId="6C442E0C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 и их проектов</w:t>
            </w:r>
          </w:p>
        </w:tc>
      </w:tr>
      <w:tr w:rsidR="00261F5E" w:rsidRPr="00261F5E" w14:paraId="5D7EB4D0" w14:textId="77777777" w:rsidTr="00450E40">
        <w:tc>
          <w:tcPr>
            <w:tcW w:w="805" w:type="dxa"/>
            <w:gridSpan w:val="2"/>
          </w:tcPr>
          <w:p w14:paraId="492F182B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7" w:type="dxa"/>
          </w:tcPr>
          <w:p w14:paraId="2EBF0662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документов  по противодействию коррупции </w:t>
            </w:r>
          </w:p>
        </w:tc>
        <w:tc>
          <w:tcPr>
            <w:tcW w:w="1983" w:type="dxa"/>
          </w:tcPr>
          <w:p w14:paraId="7164B27E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96" w:type="dxa"/>
          </w:tcPr>
          <w:p w14:paraId="3F208442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61F5E" w:rsidRPr="00261F5E" w14:paraId="667F3BD5" w14:textId="77777777" w:rsidTr="00450E40">
        <w:tc>
          <w:tcPr>
            <w:tcW w:w="805" w:type="dxa"/>
            <w:gridSpan w:val="2"/>
          </w:tcPr>
          <w:p w14:paraId="60EB6B6C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7" w:type="dxa"/>
          </w:tcPr>
          <w:p w14:paraId="42850299" w14:textId="77777777" w:rsidR="00261F5E" w:rsidRPr="00261F5E" w:rsidRDefault="00261F5E" w:rsidP="008B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</w:t>
            </w:r>
            <w:r w:rsidR="008B187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</w:t>
            </w:r>
            <w:r w:rsidR="003C428A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противодействию коррупции</w:t>
            </w:r>
          </w:p>
        </w:tc>
        <w:tc>
          <w:tcPr>
            <w:tcW w:w="1983" w:type="dxa"/>
          </w:tcPr>
          <w:p w14:paraId="03C184CC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Руденко С.В., заместитель директора по УВР</w:t>
            </w:r>
          </w:p>
          <w:p w14:paraId="32103816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34483C0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32A232BF" w14:textId="77777777" w:rsidTr="00450E40">
        <w:tc>
          <w:tcPr>
            <w:tcW w:w="9571" w:type="dxa"/>
            <w:gridSpan w:val="5"/>
          </w:tcPr>
          <w:p w14:paraId="3A27477A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3.Обеспечение доступа граждан и организаций к информации</w:t>
            </w:r>
          </w:p>
          <w:p w14:paraId="0FEDD8C8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деятельности </w:t>
            </w: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261F5E" w:rsidRPr="00261F5E" w14:paraId="2704371C" w14:textId="77777777" w:rsidTr="00450E40">
        <w:tc>
          <w:tcPr>
            <w:tcW w:w="805" w:type="dxa"/>
            <w:gridSpan w:val="2"/>
          </w:tcPr>
          <w:p w14:paraId="138184CF" w14:textId="77777777" w:rsidR="00261F5E" w:rsidRPr="00261F5E" w:rsidRDefault="00261F5E" w:rsidP="00261F5E">
            <w:pPr>
              <w:pStyle w:val="a5"/>
            </w:pPr>
            <w:r w:rsidRPr="00261F5E">
              <w:t>3.1</w:t>
            </w:r>
          </w:p>
        </w:tc>
        <w:tc>
          <w:tcPr>
            <w:tcW w:w="4987" w:type="dxa"/>
          </w:tcPr>
          <w:p w14:paraId="6AD0AE3F" w14:textId="77777777" w:rsidR="00261F5E" w:rsidRPr="00261F5E" w:rsidRDefault="00261F5E" w:rsidP="00261F5E">
            <w:pPr>
              <w:pStyle w:val="a5"/>
            </w:pPr>
            <w:r w:rsidRPr="00261F5E">
              <w:t>Предоставление информации о деятельности школы 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образовании», законодательством Хабаровского края</w:t>
            </w:r>
          </w:p>
        </w:tc>
        <w:tc>
          <w:tcPr>
            <w:tcW w:w="1983" w:type="dxa"/>
          </w:tcPr>
          <w:p w14:paraId="62B997CD" w14:textId="77777777" w:rsidR="00261F5E" w:rsidRPr="00261F5E" w:rsidRDefault="00261F5E" w:rsidP="00261F5E">
            <w:pPr>
              <w:pStyle w:val="a5"/>
            </w:pPr>
            <w:r w:rsidRPr="00261F5E">
              <w:t>Администрация</w:t>
            </w:r>
          </w:p>
        </w:tc>
        <w:tc>
          <w:tcPr>
            <w:tcW w:w="1796" w:type="dxa"/>
          </w:tcPr>
          <w:p w14:paraId="0501897D" w14:textId="77777777" w:rsidR="00261F5E" w:rsidRPr="00261F5E" w:rsidRDefault="00261F5E" w:rsidP="00261F5E">
            <w:pPr>
              <w:pStyle w:val="a5"/>
            </w:pPr>
            <w:r w:rsidRPr="00261F5E">
              <w:t>в течение года</w:t>
            </w:r>
          </w:p>
        </w:tc>
      </w:tr>
      <w:tr w:rsidR="00261F5E" w:rsidRPr="00261F5E" w14:paraId="22D1EF23" w14:textId="77777777" w:rsidTr="00450E40">
        <w:tc>
          <w:tcPr>
            <w:tcW w:w="805" w:type="dxa"/>
            <w:gridSpan w:val="2"/>
          </w:tcPr>
          <w:p w14:paraId="67C2F793" w14:textId="77777777" w:rsidR="00261F5E" w:rsidRPr="00261F5E" w:rsidRDefault="00261F5E" w:rsidP="00261F5E">
            <w:pPr>
              <w:pStyle w:val="a5"/>
            </w:pPr>
            <w:r w:rsidRPr="00261F5E">
              <w:t>3.2</w:t>
            </w:r>
          </w:p>
        </w:tc>
        <w:tc>
          <w:tcPr>
            <w:tcW w:w="4987" w:type="dxa"/>
          </w:tcPr>
          <w:p w14:paraId="3DA0AA67" w14:textId="77777777" w:rsidR="00261F5E" w:rsidRPr="00261F5E" w:rsidRDefault="00261F5E" w:rsidP="00261F5E">
            <w:pPr>
              <w:pStyle w:val="a5"/>
            </w:pPr>
            <w:r w:rsidRPr="00261F5E"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</w:p>
        </w:tc>
        <w:tc>
          <w:tcPr>
            <w:tcW w:w="1983" w:type="dxa"/>
          </w:tcPr>
          <w:p w14:paraId="57B60FC0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Е.Ц., председатель комиссии, члены комиссии</w:t>
            </w:r>
          </w:p>
        </w:tc>
        <w:tc>
          <w:tcPr>
            <w:tcW w:w="1796" w:type="dxa"/>
          </w:tcPr>
          <w:p w14:paraId="7E872CE3" w14:textId="77777777" w:rsidR="00261F5E" w:rsidRPr="00261F5E" w:rsidRDefault="00261F5E" w:rsidP="00261F5E">
            <w:pPr>
              <w:pStyle w:val="a5"/>
            </w:pPr>
            <w:r w:rsidRPr="00261F5E">
              <w:t>в течение года</w:t>
            </w:r>
          </w:p>
        </w:tc>
      </w:tr>
      <w:tr w:rsidR="00261F5E" w:rsidRPr="00261F5E" w14:paraId="0AA5D694" w14:textId="77777777" w:rsidTr="00450E40">
        <w:tc>
          <w:tcPr>
            <w:tcW w:w="805" w:type="dxa"/>
            <w:gridSpan w:val="2"/>
          </w:tcPr>
          <w:p w14:paraId="6ACFD021" w14:textId="77777777" w:rsidR="00261F5E" w:rsidRPr="00261F5E" w:rsidRDefault="00261F5E" w:rsidP="00261F5E">
            <w:pPr>
              <w:pStyle w:val="a5"/>
            </w:pPr>
            <w:r w:rsidRPr="00261F5E">
              <w:t>3.3</w:t>
            </w:r>
          </w:p>
        </w:tc>
        <w:tc>
          <w:tcPr>
            <w:tcW w:w="4987" w:type="dxa"/>
          </w:tcPr>
          <w:p w14:paraId="41706797" w14:textId="77777777" w:rsidR="00261F5E" w:rsidRPr="00261F5E" w:rsidRDefault="00261F5E" w:rsidP="00261F5E">
            <w:pPr>
              <w:pStyle w:val="a5"/>
            </w:pPr>
            <w:r w:rsidRPr="00261F5E">
              <w:t>Учет и рассмотрение обращений граждан о коррупции, поступающих в школу, 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14:paraId="1042F163" w14:textId="77777777" w:rsidR="00261F5E" w:rsidRPr="00261F5E" w:rsidRDefault="0061133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Е.Ц., директор</w:t>
            </w:r>
          </w:p>
        </w:tc>
        <w:tc>
          <w:tcPr>
            <w:tcW w:w="1796" w:type="dxa"/>
          </w:tcPr>
          <w:p w14:paraId="73331B29" w14:textId="77777777" w:rsidR="00261F5E" w:rsidRPr="00261F5E" w:rsidRDefault="00261F5E" w:rsidP="00261F5E">
            <w:pPr>
              <w:pStyle w:val="a5"/>
            </w:pPr>
            <w:r w:rsidRPr="00261F5E">
              <w:t>в течение семи дней</w:t>
            </w:r>
          </w:p>
        </w:tc>
      </w:tr>
      <w:tr w:rsidR="00261F5E" w:rsidRPr="00261F5E" w14:paraId="737D2A61" w14:textId="77777777" w:rsidTr="00450E40">
        <w:tc>
          <w:tcPr>
            <w:tcW w:w="805" w:type="dxa"/>
            <w:gridSpan w:val="2"/>
          </w:tcPr>
          <w:p w14:paraId="1725A7C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87" w:type="dxa"/>
          </w:tcPr>
          <w:p w14:paraId="1AA29074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учащихся, сотрудников, родителей  о реализации антикоррупционной политики в школе</w:t>
            </w:r>
          </w:p>
        </w:tc>
        <w:tc>
          <w:tcPr>
            <w:tcW w:w="1983" w:type="dxa"/>
          </w:tcPr>
          <w:p w14:paraId="698C8216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1796" w:type="dxa"/>
          </w:tcPr>
          <w:p w14:paraId="4E677EED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5E1AB3E3" w14:textId="77777777" w:rsidTr="00450E40">
        <w:trPr>
          <w:trHeight w:val="1475"/>
        </w:trPr>
        <w:tc>
          <w:tcPr>
            <w:tcW w:w="805" w:type="dxa"/>
            <w:gridSpan w:val="2"/>
          </w:tcPr>
          <w:p w14:paraId="23CFB4BD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87" w:type="dxa"/>
            <w:vAlign w:val="center"/>
          </w:tcPr>
          <w:p w14:paraId="725586E8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обучающихся, родителей о «телефоне горячей линии»  как составной части системы информации руководства о действиях работников школы</w:t>
            </w:r>
          </w:p>
        </w:tc>
        <w:tc>
          <w:tcPr>
            <w:tcW w:w="1983" w:type="dxa"/>
            <w:vAlign w:val="center"/>
          </w:tcPr>
          <w:p w14:paraId="562560B9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Е.Ц.,комиссия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1-11 классов </w:t>
            </w:r>
          </w:p>
        </w:tc>
        <w:tc>
          <w:tcPr>
            <w:tcW w:w="1796" w:type="dxa"/>
            <w:vAlign w:val="center"/>
          </w:tcPr>
          <w:p w14:paraId="72FC8F84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193EEDDA" w14:textId="77777777" w:rsidTr="00450E40">
        <w:tc>
          <w:tcPr>
            <w:tcW w:w="805" w:type="dxa"/>
            <w:gridSpan w:val="2"/>
          </w:tcPr>
          <w:p w14:paraId="4173EBE6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87" w:type="dxa"/>
            <w:vAlign w:val="center"/>
          </w:tcPr>
          <w:p w14:paraId="172DA7A1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анкетирования родителей учащихся школы по вопросам </w:t>
            </w: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83" w:type="dxa"/>
            <w:vAlign w:val="center"/>
          </w:tcPr>
          <w:p w14:paraId="4D84937E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796" w:type="dxa"/>
            <w:vAlign w:val="center"/>
          </w:tcPr>
          <w:p w14:paraId="721B37F7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61F5E" w:rsidRPr="00261F5E" w14:paraId="62323D59" w14:textId="77777777" w:rsidTr="00450E40">
        <w:tc>
          <w:tcPr>
            <w:tcW w:w="805" w:type="dxa"/>
            <w:gridSpan w:val="2"/>
          </w:tcPr>
          <w:p w14:paraId="1E37860F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87" w:type="dxa"/>
            <w:vAlign w:val="center"/>
          </w:tcPr>
          <w:p w14:paraId="531EBA53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14:paraId="5CDEE9ED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14:paraId="6EC118E3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0E4BCF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63355F94" w14:textId="77777777" w:rsidTr="00450E40">
        <w:tc>
          <w:tcPr>
            <w:tcW w:w="9571" w:type="dxa"/>
            <w:gridSpan w:val="5"/>
          </w:tcPr>
          <w:p w14:paraId="3C687592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4.Совершенствование организации деятельности по размещению </w:t>
            </w:r>
          </w:p>
          <w:p w14:paraId="0E73391C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государственных заказов</w:t>
            </w:r>
          </w:p>
          <w:p w14:paraId="75629D31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E" w:rsidRPr="00261F5E" w14:paraId="391A87B5" w14:textId="77777777" w:rsidTr="00450E40">
        <w:tc>
          <w:tcPr>
            <w:tcW w:w="805" w:type="dxa"/>
            <w:gridSpan w:val="2"/>
          </w:tcPr>
          <w:p w14:paraId="11A0977F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87" w:type="dxa"/>
          </w:tcPr>
          <w:p w14:paraId="58E097BC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</w:tcPr>
          <w:p w14:paraId="3B29F4C5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6" w:type="dxa"/>
          </w:tcPr>
          <w:p w14:paraId="539FEB81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6A951277" w14:textId="77777777" w:rsidTr="00450E40">
        <w:tc>
          <w:tcPr>
            <w:tcW w:w="805" w:type="dxa"/>
            <w:gridSpan w:val="2"/>
          </w:tcPr>
          <w:p w14:paraId="49D50E6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87" w:type="dxa"/>
          </w:tcPr>
          <w:p w14:paraId="0D969BF4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14:paraId="65E98FE4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C421D22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96" w:type="dxa"/>
          </w:tcPr>
          <w:p w14:paraId="1F646C22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11447F9D" w14:textId="77777777" w:rsidTr="00450E40">
        <w:tc>
          <w:tcPr>
            <w:tcW w:w="9571" w:type="dxa"/>
            <w:gridSpan w:val="5"/>
          </w:tcPr>
          <w:p w14:paraId="73F24F52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5.Обеспечение реализации антикоррупционной политики </w:t>
            </w:r>
          </w:p>
          <w:p w14:paraId="31D9F2CD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E" w:rsidRPr="00261F5E" w14:paraId="65014B06" w14:textId="77777777" w:rsidTr="00450E40">
        <w:tc>
          <w:tcPr>
            <w:tcW w:w="675" w:type="dxa"/>
          </w:tcPr>
          <w:p w14:paraId="0BE0550C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7" w:type="dxa"/>
            <w:gridSpan w:val="2"/>
          </w:tcPr>
          <w:p w14:paraId="382B6AE0" w14:textId="77777777" w:rsidR="00261F5E" w:rsidRPr="00261F5E" w:rsidRDefault="00261F5E" w:rsidP="00261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качества образовательных услуг</w:t>
            </w:r>
          </w:p>
        </w:tc>
        <w:tc>
          <w:tcPr>
            <w:tcW w:w="1983" w:type="dxa"/>
          </w:tcPr>
          <w:p w14:paraId="74AFF215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Администрация, комиссия</w:t>
            </w:r>
          </w:p>
        </w:tc>
        <w:tc>
          <w:tcPr>
            <w:tcW w:w="1796" w:type="dxa"/>
          </w:tcPr>
          <w:p w14:paraId="1CE70040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</w:p>
        </w:tc>
      </w:tr>
      <w:tr w:rsidR="00261F5E" w:rsidRPr="00261F5E" w14:paraId="66BA30B7" w14:textId="77777777" w:rsidTr="00450E40">
        <w:tc>
          <w:tcPr>
            <w:tcW w:w="675" w:type="dxa"/>
          </w:tcPr>
          <w:p w14:paraId="7DA812B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17" w:type="dxa"/>
            <w:gridSpan w:val="2"/>
          </w:tcPr>
          <w:p w14:paraId="33E3327A" w14:textId="77777777" w:rsidR="00261F5E" w:rsidRPr="00261F5E" w:rsidRDefault="00261F5E" w:rsidP="00261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выявления фактов коррупционной направленности.</w:t>
            </w:r>
          </w:p>
        </w:tc>
        <w:tc>
          <w:tcPr>
            <w:tcW w:w="1983" w:type="dxa"/>
          </w:tcPr>
          <w:p w14:paraId="2E14421F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Администрация, комиссия</w:t>
            </w:r>
          </w:p>
        </w:tc>
        <w:tc>
          <w:tcPr>
            <w:tcW w:w="1796" w:type="dxa"/>
          </w:tcPr>
          <w:p w14:paraId="5A3963E5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40669013" w14:textId="77777777" w:rsidTr="00450E40">
        <w:tc>
          <w:tcPr>
            <w:tcW w:w="675" w:type="dxa"/>
          </w:tcPr>
          <w:p w14:paraId="0FEBC53C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17" w:type="dxa"/>
            <w:gridSpan w:val="2"/>
            <w:vAlign w:val="center"/>
          </w:tcPr>
          <w:p w14:paraId="62FA3FB9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деятельности на предмет выявления </w:t>
            </w: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коррупциногенных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процессе оказания образовательных услуг</w:t>
            </w:r>
          </w:p>
        </w:tc>
        <w:tc>
          <w:tcPr>
            <w:tcW w:w="1983" w:type="dxa"/>
          </w:tcPr>
          <w:p w14:paraId="356B8D80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96" w:type="dxa"/>
          </w:tcPr>
          <w:p w14:paraId="7A20338D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2A9D8BEF" w14:textId="77777777" w:rsidTr="00450E40">
        <w:tc>
          <w:tcPr>
            <w:tcW w:w="675" w:type="dxa"/>
          </w:tcPr>
          <w:p w14:paraId="39B1F973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17" w:type="dxa"/>
            <w:gridSpan w:val="2"/>
            <w:vAlign w:val="center"/>
          </w:tcPr>
          <w:p w14:paraId="7BBB94BA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14:paraId="6645AF9C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14:paraId="1A6EE03F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61F5E" w:rsidRPr="00261F5E" w14:paraId="7F7F0495" w14:textId="77777777" w:rsidTr="00450E40">
        <w:tc>
          <w:tcPr>
            <w:tcW w:w="675" w:type="dxa"/>
          </w:tcPr>
          <w:p w14:paraId="790E0864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17" w:type="dxa"/>
            <w:gridSpan w:val="2"/>
            <w:vAlign w:val="center"/>
          </w:tcPr>
          <w:p w14:paraId="2A64E9DA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по реализации плана мероприятий по противодействию коррупции </w:t>
            </w:r>
          </w:p>
        </w:tc>
        <w:tc>
          <w:tcPr>
            <w:tcW w:w="1983" w:type="dxa"/>
          </w:tcPr>
          <w:p w14:paraId="7C6C1E0B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Е.Ц., комиссия</w:t>
            </w:r>
          </w:p>
        </w:tc>
        <w:tc>
          <w:tcPr>
            <w:tcW w:w="1796" w:type="dxa"/>
          </w:tcPr>
          <w:p w14:paraId="5AC981A2" w14:textId="77777777" w:rsidR="00261F5E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61F5E" w:rsidRPr="00261F5E" w14:paraId="12E179AB" w14:textId="77777777" w:rsidTr="00450E40">
        <w:tc>
          <w:tcPr>
            <w:tcW w:w="675" w:type="dxa"/>
          </w:tcPr>
          <w:p w14:paraId="46DFB513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17" w:type="dxa"/>
            <w:gridSpan w:val="2"/>
            <w:vAlign w:val="center"/>
          </w:tcPr>
          <w:p w14:paraId="0F3277F1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14:paraId="1E300A75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14:paraId="340DDCEF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</w:tr>
      <w:tr w:rsidR="003C428A" w:rsidRPr="00261F5E" w14:paraId="7E5AF75F" w14:textId="77777777" w:rsidTr="00450E40">
        <w:tc>
          <w:tcPr>
            <w:tcW w:w="675" w:type="dxa"/>
          </w:tcPr>
          <w:p w14:paraId="6F055B7A" w14:textId="77777777" w:rsidR="003C428A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17" w:type="dxa"/>
            <w:gridSpan w:val="2"/>
            <w:vAlign w:val="center"/>
          </w:tcPr>
          <w:p w14:paraId="3B9346AA" w14:textId="77777777" w:rsidR="003C428A" w:rsidRPr="00261F5E" w:rsidRDefault="003C428A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встреч с представителями органов правопорядка</w:t>
            </w:r>
          </w:p>
        </w:tc>
        <w:tc>
          <w:tcPr>
            <w:tcW w:w="1983" w:type="dxa"/>
          </w:tcPr>
          <w:p w14:paraId="1C0ABE9A" w14:textId="77777777" w:rsidR="003C428A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14:paraId="633EE16D" w14:textId="77777777" w:rsidR="003C428A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3C428A" w:rsidRPr="00261F5E" w14:paraId="0F0FB955" w14:textId="77777777" w:rsidTr="00450E40">
        <w:tc>
          <w:tcPr>
            <w:tcW w:w="675" w:type="dxa"/>
          </w:tcPr>
          <w:p w14:paraId="02D1037B" w14:textId="77777777" w:rsidR="003C428A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117" w:type="dxa"/>
            <w:gridSpan w:val="2"/>
            <w:vAlign w:val="center"/>
          </w:tcPr>
          <w:p w14:paraId="277F44DA" w14:textId="77777777" w:rsidR="003C428A" w:rsidRDefault="003C428A" w:rsidP="003C428A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 работников школы «Мы против коррупции», посвященной Международному Дню борьбы с коррупцией</w:t>
            </w:r>
          </w:p>
        </w:tc>
        <w:tc>
          <w:tcPr>
            <w:tcW w:w="1983" w:type="dxa"/>
          </w:tcPr>
          <w:p w14:paraId="58811765" w14:textId="77777777" w:rsidR="003C428A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14:paraId="6B6B5102" w14:textId="77777777" w:rsidR="003C428A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261F5E" w:rsidRPr="00261F5E" w14:paraId="31D3CF7D" w14:textId="77777777" w:rsidTr="00450E40">
        <w:tc>
          <w:tcPr>
            <w:tcW w:w="9571" w:type="dxa"/>
            <w:gridSpan w:val="5"/>
          </w:tcPr>
          <w:p w14:paraId="6945B23D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6.Организация антикоррупционного образования </w:t>
            </w:r>
          </w:p>
        </w:tc>
      </w:tr>
      <w:tr w:rsidR="00261F5E" w:rsidRPr="00261F5E" w14:paraId="29BBC163" w14:textId="77777777" w:rsidTr="00450E40">
        <w:tc>
          <w:tcPr>
            <w:tcW w:w="675" w:type="dxa"/>
          </w:tcPr>
          <w:p w14:paraId="25CBB585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17" w:type="dxa"/>
            <w:gridSpan w:val="2"/>
          </w:tcPr>
          <w:p w14:paraId="12FF7142" w14:textId="77777777" w:rsidR="00261F5E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261F5E"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5E" w:rsidRPr="00261F5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по формированию антикоррупционного мировоззрения, повышения уровня правосознания и правовой культуры учащихся</w:t>
            </w:r>
          </w:p>
          <w:p w14:paraId="6CA89E75" w14:textId="77777777" w:rsidR="00261F5E" w:rsidRPr="00261F5E" w:rsidRDefault="00261F5E" w:rsidP="00261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14:paraId="1BD3D22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Черемухин П.С., заместитель директора по ВР, </w:t>
            </w: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</w:t>
            </w:r>
          </w:p>
        </w:tc>
        <w:tc>
          <w:tcPr>
            <w:tcW w:w="1796" w:type="dxa"/>
          </w:tcPr>
          <w:p w14:paraId="283238DA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1F5E" w:rsidRPr="00261F5E" w14:paraId="712C1793" w14:textId="77777777" w:rsidTr="00450E40">
        <w:tc>
          <w:tcPr>
            <w:tcW w:w="675" w:type="dxa"/>
          </w:tcPr>
          <w:p w14:paraId="22F6C3AA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17" w:type="dxa"/>
            <w:gridSpan w:val="2"/>
          </w:tcPr>
          <w:p w14:paraId="6FBD1C48" w14:textId="77777777" w:rsid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антикоррупционных установок личности</w:t>
            </w:r>
            <w:r w:rsidR="003C4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F2F9F5" w14:textId="77777777" w:rsidR="003C428A" w:rsidRPr="00261F5E" w:rsidRDefault="003C428A" w:rsidP="00261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 для учащихся 7-9 классов;  «История борьбы с коррупцией в России»; </w:t>
            </w:r>
            <w:r w:rsidR="006F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«Формирование негативного отношения обучающихся к коррупции»,  круглый стол для учащихся 10-11 классов «Правовые основы противодействия коррупции»</w:t>
            </w:r>
          </w:p>
        </w:tc>
        <w:tc>
          <w:tcPr>
            <w:tcW w:w="1983" w:type="dxa"/>
          </w:tcPr>
          <w:p w14:paraId="386BF2F6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учителя-предметники</w:t>
            </w:r>
          </w:p>
        </w:tc>
        <w:tc>
          <w:tcPr>
            <w:tcW w:w="1796" w:type="dxa"/>
          </w:tcPr>
          <w:p w14:paraId="2054A1BC" w14:textId="77777777" w:rsid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9CD5F05" w14:textId="77777777" w:rsidR="006F26C7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25BA" w14:textId="77777777" w:rsidR="006F26C7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FB0F" w14:textId="77777777" w:rsidR="006F26C7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218C" w14:textId="77777777" w:rsidR="006F26C7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F36A" w14:textId="77777777" w:rsidR="006F26C7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декабрь</w:t>
            </w:r>
          </w:p>
        </w:tc>
      </w:tr>
      <w:tr w:rsidR="00261F5E" w:rsidRPr="00261F5E" w14:paraId="3AD622B6" w14:textId="77777777" w:rsidTr="00450E40">
        <w:tc>
          <w:tcPr>
            <w:tcW w:w="675" w:type="dxa"/>
          </w:tcPr>
          <w:p w14:paraId="43915C2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117" w:type="dxa"/>
            <w:gridSpan w:val="2"/>
          </w:tcPr>
          <w:p w14:paraId="3A89712E" w14:textId="77777777" w:rsidR="00261F5E" w:rsidRPr="00261F5E" w:rsidRDefault="00261F5E" w:rsidP="003C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 по противодействию коррупции </w:t>
            </w:r>
            <w:r w:rsidR="003C428A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УМВД г. Комсомольска-на-Амуре: организация встреч обучающихся с сотрудниками УМВД, экскурсия в Комнату криминалистики </w:t>
            </w:r>
            <w:proofErr w:type="spellStart"/>
            <w:r w:rsidR="003C428A"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proofErr w:type="spellEnd"/>
            <w:r w:rsidR="003C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45C7B4D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Е.Ц., комиссия</w:t>
            </w:r>
          </w:p>
        </w:tc>
        <w:tc>
          <w:tcPr>
            <w:tcW w:w="1796" w:type="dxa"/>
          </w:tcPr>
          <w:p w14:paraId="1971B915" w14:textId="77777777" w:rsidR="00261F5E" w:rsidRPr="00261F5E" w:rsidRDefault="003C428A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261F5E" w:rsidRPr="00261F5E" w14:paraId="6581C35B" w14:textId="77777777" w:rsidTr="00450E40">
        <w:tc>
          <w:tcPr>
            <w:tcW w:w="675" w:type="dxa"/>
          </w:tcPr>
          <w:p w14:paraId="43FE6FEA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17" w:type="dxa"/>
            <w:gridSpan w:val="2"/>
            <w:vAlign w:val="center"/>
          </w:tcPr>
          <w:p w14:paraId="13184F02" w14:textId="77777777" w:rsidR="00261F5E" w:rsidRPr="00261F5E" w:rsidRDefault="003C428A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6F26C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негативного отношения работников школы к коррупции»</w:t>
            </w:r>
            <w:r w:rsidR="00261F5E"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269BC1E4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Е.Ц., комиссия</w:t>
            </w:r>
            <w:r w:rsidR="003C428A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96" w:type="dxa"/>
          </w:tcPr>
          <w:p w14:paraId="406A0A37" w14:textId="77777777" w:rsidR="00261F5E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</w:t>
            </w:r>
          </w:p>
          <w:p w14:paraId="3F16B746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E" w:rsidRPr="00261F5E" w14:paraId="555E4880" w14:textId="77777777" w:rsidTr="00450E40">
        <w:tc>
          <w:tcPr>
            <w:tcW w:w="675" w:type="dxa"/>
          </w:tcPr>
          <w:p w14:paraId="3E306C7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17" w:type="dxa"/>
            <w:gridSpan w:val="2"/>
            <w:vAlign w:val="center"/>
          </w:tcPr>
          <w:p w14:paraId="62BE45CE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персональных данных, документов об образовании, квалификационной категории, предоставляемых педагогами школы</w:t>
            </w:r>
          </w:p>
        </w:tc>
        <w:tc>
          <w:tcPr>
            <w:tcW w:w="1983" w:type="dxa"/>
          </w:tcPr>
          <w:p w14:paraId="3888E699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14:paraId="77035199" w14:textId="77777777" w:rsidR="00261F5E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6C7" w:rsidRPr="00261F5E" w14:paraId="7328AF48" w14:textId="77777777" w:rsidTr="00450E40">
        <w:tc>
          <w:tcPr>
            <w:tcW w:w="675" w:type="dxa"/>
          </w:tcPr>
          <w:p w14:paraId="1D104253" w14:textId="77777777" w:rsidR="006F26C7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117" w:type="dxa"/>
            <w:gridSpan w:val="2"/>
            <w:vAlign w:val="center"/>
          </w:tcPr>
          <w:p w14:paraId="13CD2C3E" w14:textId="77777777" w:rsidR="006F26C7" w:rsidRPr="00261F5E" w:rsidRDefault="006F26C7" w:rsidP="006F26C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«Аспекты противодействия коррупции и метапредметная связь в обучении »</w:t>
            </w:r>
          </w:p>
        </w:tc>
        <w:tc>
          <w:tcPr>
            <w:tcW w:w="1983" w:type="dxa"/>
          </w:tcPr>
          <w:p w14:paraId="412701F1" w14:textId="77777777" w:rsidR="006F26C7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Е.Ц., Руденко С.В.</w:t>
            </w:r>
          </w:p>
        </w:tc>
        <w:tc>
          <w:tcPr>
            <w:tcW w:w="1796" w:type="dxa"/>
          </w:tcPr>
          <w:p w14:paraId="108255F7" w14:textId="77777777" w:rsidR="006F26C7" w:rsidRPr="00261F5E" w:rsidRDefault="006F26C7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61F5E" w:rsidRPr="00261F5E" w14:paraId="68E8B658" w14:textId="77777777" w:rsidTr="00450E40">
        <w:tc>
          <w:tcPr>
            <w:tcW w:w="9571" w:type="dxa"/>
            <w:gridSpan w:val="5"/>
          </w:tcPr>
          <w:p w14:paraId="7AD95317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595F5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правоохранительными органами</w:t>
            </w:r>
          </w:p>
          <w:p w14:paraId="3466DAE8" w14:textId="77777777" w:rsidR="00261F5E" w:rsidRPr="00261F5E" w:rsidRDefault="00261F5E" w:rsidP="0026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F5E" w:rsidRPr="00261F5E" w14:paraId="00637DE4" w14:textId="77777777" w:rsidTr="00450E40">
        <w:tc>
          <w:tcPr>
            <w:tcW w:w="805" w:type="dxa"/>
            <w:gridSpan w:val="2"/>
          </w:tcPr>
          <w:p w14:paraId="42A8336C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87" w:type="dxa"/>
            <w:vAlign w:val="center"/>
          </w:tcPr>
          <w:p w14:paraId="49C98DD3" w14:textId="77777777" w:rsidR="00261F5E" w:rsidRPr="00261F5E" w:rsidRDefault="00261F5E" w:rsidP="00261F5E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работников правоохранительных органов по вопросам пресечения коррупционных правонарушений</w:t>
            </w:r>
          </w:p>
        </w:tc>
        <w:tc>
          <w:tcPr>
            <w:tcW w:w="1983" w:type="dxa"/>
          </w:tcPr>
          <w:p w14:paraId="5452BE74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261F5E">
              <w:rPr>
                <w:rFonts w:ascii="Times New Roman" w:hAnsi="Times New Roman" w:cs="Times New Roman"/>
                <w:sz w:val="24"/>
                <w:szCs w:val="24"/>
              </w:rPr>
              <w:t xml:space="preserve"> Е.Ц.., комиссия</w:t>
            </w:r>
          </w:p>
        </w:tc>
        <w:tc>
          <w:tcPr>
            <w:tcW w:w="1796" w:type="dxa"/>
          </w:tcPr>
          <w:p w14:paraId="05614A13" w14:textId="77777777" w:rsidR="00261F5E" w:rsidRPr="00261F5E" w:rsidRDefault="00261F5E" w:rsidP="0026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03E15625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27366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70213D7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FF57F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F38A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0A5EA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9BF00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1374C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31F59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670C6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134CC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339EB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1D4F9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1DD1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887BC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C029A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C9679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59990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121F3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02BD6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E924C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F5A7B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EF7AD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07D45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2763C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EE884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C839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01C5A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CAD3E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09CE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D4FD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2CDBE" w14:textId="77777777" w:rsid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BD814" w14:textId="77777777" w:rsid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D39E1" w14:textId="77777777" w:rsid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23292" w14:textId="77777777" w:rsid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AEFF8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4CA46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0965A" w14:textId="77777777" w:rsidR="00261F5E" w:rsidRPr="00261F5E" w:rsidRDefault="00261F5E" w:rsidP="00261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F5E" w:rsidRPr="00261F5E" w:rsidSect="00261F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F5E"/>
    <w:rsid w:val="00027530"/>
    <w:rsid w:val="000C3C1E"/>
    <w:rsid w:val="00261F5E"/>
    <w:rsid w:val="00330BD2"/>
    <w:rsid w:val="003411A9"/>
    <w:rsid w:val="003C428A"/>
    <w:rsid w:val="004F2FA0"/>
    <w:rsid w:val="00536525"/>
    <w:rsid w:val="0061133E"/>
    <w:rsid w:val="006F26C7"/>
    <w:rsid w:val="00705F8C"/>
    <w:rsid w:val="00856227"/>
    <w:rsid w:val="008B1874"/>
    <w:rsid w:val="008E237C"/>
    <w:rsid w:val="00A16DC6"/>
    <w:rsid w:val="00A238CE"/>
    <w:rsid w:val="00A26B80"/>
    <w:rsid w:val="00CA09ED"/>
    <w:rsid w:val="00F824E3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401"/>
  <w15:docId w15:val="{9EC965BA-5688-401B-8A23-C7E77751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5E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61F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61F5E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5">
    <w:name w:val="No Spacing"/>
    <w:uiPriority w:val="1"/>
    <w:qFormat/>
    <w:rsid w:val="00261F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☺</cp:lastModifiedBy>
  <cp:revision>4</cp:revision>
  <cp:lastPrinted>2017-05-05T05:19:00Z</cp:lastPrinted>
  <dcterms:created xsi:type="dcterms:W3CDTF">2021-07-25T23:14:00Z</dcterms:created>
  <dcterms:modified xsi:type="dcterms:W3CDTF">2021-07-26T00:22:00Z</dcterms:modified>
</cp:coreProperties>
</file>