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05FCE" w:rsidRPr="00F1091C" w14:paraId="29D9ECF7" w14:textId="77777777" w:rsidTr="001E1A4A">
        <w:trPr>
          <w:trHeight w:val="1701"/>
          <w:jc w:val="center"/>
        </w:trPr>
        <w:tc>
          <w:tcPr>
            <w:tcW w:w="4785" w:type="dxa"/>
          </w:tcPr>
          <w:p w14:paraId="184A6787" w14:textId="77777777" w:rsidR="00EF410C" w:rsidRPr="00EF410C" w:rsidRDefault="00EF410C" w:rsidP="00EF410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Принято</w:t>
            </w:r>
          </w:p>
          <w:p w14:paraId="79727218" w14:textId="77777777" w:rsidR="00EF410C" w:rsidRPr="00EF410C" w:rsidRDefault="00EF410C" w:rsidP="00EF410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на общем собрании</w:t>
            </w:r>
          </w:p>
          <w:p w14:paraId="368FEA92" w14:textId="77777777" w:rsidR="00EF410C" w:rsidRPr="00EF410C" w:rsidRDefault="00EF410C" w:rsidP="00EF410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трудового коллектива</w:t>
            </w:r>
          </w:p>
          <w:p w14:paraId="403FB365" w14:textId="0D1E9BEB" w:rsidR="00605FCE" w:rsidRPr="00F1091C" w:rsidRDefault="00EF410C" w:rsidP="00EF410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</w:t>
            </w: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14.01.</w:t>
            </w: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2021 г.</w:t>
            </w:r>
          </w:p>
          <w:p w14:paraId="66D206D3" w14:textId="77777777" w:rsidR="00605FCE" w:rsidRPr="00F1091C" w:rsidRDefault="00605FCE" w:rsidP="001E1A4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</w:tcPr>
          <w:p w14:paraId="225CC464" w14:textId="77777777" w:rsidR="00605FCE" w:rsidRPr="00F1091C" w:rsidRDefault="00605FCE" w:rsidP="001E1A4A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F1091C"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  <w:t xml:space="preserve">                    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Утверждаю</w:t>
            </w:r>
          </w:p>
          <w:p w14:paraId="5BE6EDD8" w14:textId="77777777" w:rsidR="00605FCE" w:rsidRPr="00F1091C" w:rsidRDefault="00605FCE" w:rsidP="001E1A4A">
            <w:pPr>
              <w:keepNext/>
              <w:keepLines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Директор _____Г. М Алешкина</w:t>
            </w:r>
          </w:p>
          <w:p w14:paraId="453F562E" w14:textId="77777777" w:rsidR="00605FCE" w:rsidRPr="00F1091C" w:rsidRDefault="00605FCE" w:rsidP="001E1A4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</w:pP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             Приказ № 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5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15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.20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21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286499CC" w14:textId="77777777" w:rsidR="00605FCE" w:rsidRDefault="00605FCE" w:rsidP="00605FC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366CE753" w14:textId="77777777" w:rsidR="00605FCE" w:rsidRPr="000B68B1" w:rsidRDefault="00605FCE" w:rsidP="00605F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ПОЛОЖЕНИЕ</w:t>
      </w:r>
    </w:p>
    <w:p w14:paraId="0AF3282F" w14:textId="77777777" w:rsidR="00605FCE" w:rsidRPr="000B68B1" w:rsidRDefault="00605FCE" w:rsidP="00605F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 порядке уведомления руководителя о фактах обращения в целях склонения к совершению коррупционных действий</w:t>
      </w:r>
    </w:p>
    <w:p w14:paraId="2D593C10" w14:textId="77777777" w:rsidR="00605FCE" w:rsidRDefault="00605FCE" w:rsidP="00605FCE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361F300" w14:textId="77777777" w:rsidR="00605FCE" w:rsidRPr="000B68B1" w:rsidRDefault="00605FCE" w:rsidP="000B68B1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Общие положения</w:t>
      </w:r>
    </w:p>
    <w:p w14:paraId="6FB421E3" w14:textId="77777777" w:rsidR="00605FCE" w:rsidRPr="000B68B1" w:rsidRDefault="00605FC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Настоящий Порядок разработан в соответствии с Федеральным законом от 25.12.2008 №273-ФЗ «О противодействии коррупции» с учётом Методических рекомендаций по разработке и принятию мер по предупреждению и противодействию коррупции, разработанных Министерством труда и социальной защиты Российской Федерации, Устава МОУ СОШ №14 и других локальных актов МОУ СОШ №14.</w:t>
      </w:r>
    </w:p>
    <w:p w14:paraId="6C84E7F7" w14:textId="4B9B4E3B" w:rsidR="00605FCE" w:rsidRPr="000B68B1" w:rsidRDefault="00605FC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Настоящее Положение устанавливает порядок уведомления руководителя Муниципального общеобразовательного учреждения средней общеобразовательной школы №14 (далее – МОУ СОШ №14) о фактах обращений в целях </w:t>
      </w:r>
      <w:proofErr w:type="gramStart"/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>склонения  работника</w:t>
      </w:r>
      <w:proofErr w:type="gramEnd"/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совершению коррупционных правонарушений, а также устанавливает перечень сведений, содержащихся в уведомлениях, порядко</w:t>
      </w:r>
      <w:r w:rsidR="00EE24D2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регистрации уведомлений, организации проверки данных сведений.</w:t>
      </w:r>
    </w:p>
    <w:p w14:paraId="41C3DB27" w14:textId="77777777" w:rsidR="00605FCE" w:rsidRPr="000B68B1" w:rsidRDefault="00605FC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Действие настоящего Положения распространяется на всех работников МОУ СОШ №14.</w:t>
      </w:r>
    </w:p>
    <w:p w14:paraId="11BB3AB7" w14:textId="77777777" w:rsidR="00605FCE" w:rsidRPr="000B68B1" w:rsidRDefault="00605FC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Понятия и термины, применяемые </w:t>
      </w:r>
      <w:proofErr w:type="gramStart"/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настоящем Положении</w:t>
      </w:r>
      <w:proofErr w:type="gramEnd"/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используются в тех же значениях, что и в Федеральном законе от 25 декабря 2008 г. №273-ФЗ «О противодействии коррупции».</w:t>
      </w:r>
    </w:p>
    <w:p w14:paraId="56C84643" w14:textId="77777777" w:rsidR="00605FCE" w:rsidRPr="000B68B1" w:rsidRDefault="00605FC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Работник МОУ СОШ №14,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14:paraId="5C3C52A1" w14:textId="77777777" w:rsidR="00605FCE" w:rsidRPr="000B68B1" w:rsidRDefault="00605FC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Настоящее Положение устанавливает порядок действий при выявлении факта коррупционных правонарушений работниками при осуществлении ими профессиональной деятельности.</w:t>
      </w:r>
    </w:p>
    <w:p w14:paraId="113ABF9C" w14:textId="77777777" w:rsidR="00605FCE" w:rsidRPr="000B68B1" w:rsidRDefault="00605FCE" w:rsidP="000B68B1">
      <w:pPr>
        <w:pStyle w:val="a3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5D58457" w14:textId="75C7A240" w:rsidR="00605FCE" w:rsidRPr="000B68B1" w:rsidRDefault="00605FCE" w:rsidP="000B68B1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Порядок уведомления руководителя о фактах обращения в целях склонения работника МОУ СОШ №14 к совершению коррупционных нарушений.</w:t>
      </w:r>
    </w:p>
    <w:p w14:paraId="06A85AD4" w14:textId="77777777" w:rsidR="000B68B1" w:rsidRPr="000B68B1" w:rsidRDefault="000B68B1" w:rsidP="000B68B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97E9A0" w14:textId="4503542C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B68B1">
        <w:rPr>
          <w:rFonts w:ascii="Times New Roman" w:hAnsi="Times New Roman" w:cs="Times New Roman"/>
          <w:sz w:val="24"/>
          <w:szCs w:val="24"/>
        </w:rPr>
        <w:t>Работник МОУ СОШ №14 обязан уведомить руководителя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14:paraId="2219DEE0" w14:textId="2377244C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В случае если работник МОУ СОШ №14  находится не при исполнении трудовых обязанностей или вне пределов места работы, он обязан уведомить руководителя любым доступным средством связи не позднее одного рабочего дня, следующего за </w:t>
      </w:r>
      <w:r w:rsidRPr="000B68B1">
        <w:rPr>
          <w:rFonts w:ascii="Times New Roman" w:hAnsi="Times New Roman" w:cs="Times New Roman"/>
          <w:sz w:val="24"/>
          <w:szCs w:val="24"/>
        </w:rPr>
        <w:lastRenderedPageBreak/>
        <w:t>днем обращения в целях склонения его к совершению коррупционных правонарушений, а по прибытии к месту работы - оформить письменное уведомление.</w:t>
      </w:r>
    </w:p>
    <w:p w14:paraId="354A83C3" w14:textId="77777777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В уведомлении указываются следующие сведения:</w:t>
      </w:r>
    </w:p>
    <w:p w14:paraId="4DBB1C3F" w14:textId="77777777" w:rsidR="00D47BFE" w:rsidRPr="000B68B1" w:rsidRDefault="00D47BFE" w:rsidP="000B68B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</w:t>
      </w:r>
      <w:r w:rsidRPr="000B68B1">
        <w:rPr>
          <w:rFonts w:ascii="Times New Roman" w:hAnsi="Times New Roman" w:cs="Times New Roman"/>
          <w:sz w:val="24"/>
          <w:szCs w:val="24"/>
        </w:rPr>
        <w:sym w:font="Symbol" w:char="F02D"/>
      </w:r>
      <w:r w:rsidRPr="000B68B1">
        <w:rPr>
          <w:rFonts w:ascii="Times New Roman" w:hAnsi="Times New Roman" w:cs="Times New Roman"/>
          <w:sz w:val="24"/>
          <w:szCs w:val="24"/>
        </w:rPr>
        <w:t xml:space="preserve"> персональные данные работника, подающего уведомление (фамилия, имя, отчество, замещаемая должность, контактный телефон); </w:t>
      </w:r>
    </w:p>
    <w:p w14:paraId="5236FF34" w14:textId="77777777" w:rsidR="00D47BFE" w:rsidRPr="000B68B1" w:rsidRDefault="00D47BFE" w:rsidP="000B68B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sym w:font="Symbol" w:char="F02D"/>
      </w:r>
      <w:r w:rsidRPr="000B68B1">
        <w:rPr>
          <w:rFonts w:ascii="Times New Roman" w:hAnsi="Times New Roman" w:cs="Times New Roman"/>
          <w:sz w:val="24"/>
          <w:szCs w:val="24"/>
        </w:rPr>
        <w:t xml:space="preserve"> фамилия, имя, отчество, должность, все известные сведения о лице, склоняющем к коррупционному правонарушению;</w:t>
      </w:r>
    </w:p>
    <w:p w14:paraId="6E48B660" w14:textId="77777777" w:rsidR="00D47BFE" w:rsidRPr="000B68B1" w:rsidRDefault="00D47BFE" w:rsidP="000B68B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</w:t>
      </w:r>
      <w:r w:rsidRPr="000B68B1">
        <w:rPr>
          <w:rFonts w:ascii="Times New Roman" w:hAnsi="Times New Roman" w:cs="Times New Roman"/>
          <w:sz w:val="24"/>
          <w:szCs w:val="24"/>
        </w:rPr>
        <w:sym w:font="Symbol" w:char="F02D"/>
      </w:r>
      <w:r w:rsidRPr="000B68B1">
        <w:rPr>
          <w:rFonts w:ascii="Times New Roman" w:hAnsi="Times New Roman" w:cs="Times New Roman"/>
          <w:sz w:val="24"/>
          <w:szCs w:val="24"/>
        </w:rPr>
        <w:t xml:space="preserve"> 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 </w:t>
      </w:r>
    </w:p>
    <w:p w14:paraId="0FD9DFAD" w14:textId="77777777" w:rsidR="00D47BFE" w:rsidRPr="000B68B1" w:rsidRDefault="00D47BFE" w:rsidP="000B68B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sym w:font="Symbol" w:char="F02D"/>
      </w:r>
      <w:r w:rsidRPr="000B68B1">
        <w:rPr>
          <w:rFonts w:ascii="Times New Roman" w:hAnsi="Times New Roman" w:cs="Times New Roman"/>
          <w:sz w:val="24"/>
          <w:szCs w:val="24"/>
        </w:rPr>
        <w:t xml:space="preserve"> дата и место произошедшего склонения к правонарушению; </w:t>
      </w:r>
    </w:p>
    <w:p w14:paraId="63015CE3" w14:textId="77777777" w:rsidR="00D47BFE" w:rsidRPr="000B68B1" w:rsidRDefault="00D47BFE" w:rsidP="000B68B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sym w:font="Symbol" w:char="F02D"/>
      </w:r>
      <w:r w:rsidRPr="000B68B1">
        <w:rPr>
          <w:rFonts w:ascii="Times New Roman" w:hAnsi="Times New Roman" w:cs="Times New Roman"/>
          <w:sz w:val="24"/>
          <w:szCs w:val="24"/>
        </w:rPr>
        <w:t xml:space="preserve"> сведения о третьих лицах, имеющих отношение к данному делу, и свидетелях, если таковые имеются; </w:t>
      </w:r>
    </w:p>
    <w:p w14:paraId="5593F005" w14:textId="77777777" w:rsidR="00D47BFE" w:rsidRPr="000B68B1" w:rsidRDefault="00D47BFE" w:rsidP="000B68B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sym w:font="Symbol" w:char="F02D"/>
      </w:r>
      <w:r w:rsidRPr="000B68B1">
        <w:rPr>
          <w:rFonts w:ascii="Times New Roman" w:hAnsi="Times New Roman" w:cs="Times New Roman"/>
          <w:sz w:val="24"/>
          <w:szCs w:val="24"/>
        </w:rPr>
        <w:t xml:space="preserve"> иные известные сведения, представляющие интерес для разбирательства по существу; </w:t>
      </w:r>
    </w:p>
    <w:p w14:paraId="6C0490A2" w14:textId="77777777" w:rsidR="00D47BFE" w:rsidRPr="000B68B1" w:rsidRDefault="00D47BFE" w:rsidP="000B68B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sym w:font="Symbol" w:char="F02D"/>
      </w:r>
      <w:r w:rsidRPr="000B68B1">
        <w:rPr>
          <w:rFonts w:ascii="Times New Roman" w:hAnsi="Times New Roman" w:cs="Times New Roman"/>
          <w:sz w:val="24"/>
          <w:szCs w:val="24"/>
        </w:rPr>
        <w:t xml:space="preserve"> 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1B1A8836" w14:textId="062D8CB8" w:rsidR="00D47BFE" w:rsidRPr="000B68B1" w:rsidRDefault="00D47BFE" w:rsidP="000B68B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sym w:font="Symbol" w:char="F02D"/>
      </w:r>
      <w:r w:rsidRPr="000B68B1">
        <w:rPr>
          <w:rFonts w:ascii="Times New Roman" w:hAnsi="Times New Roman" w:cs="Times New Roman"/>
          <w:sz w:val="24"/>
          <w:szCs w:val="24"/>
        </w:rPr>
        <w:t xml:space="preserve"> дата подачи уведомления и личная подпись уведомителя.</w:t>
      </w:r>
    </w:p>
    <w:p w14:paraId="1C7C17AF" w14:textId="2BC107E2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К уведомлению прилагаются все имеющиеся материалы, подтверждающие обстоятельства обращения в целях склонения работника МОУ СОШ №14 к совершению коррупционных правонарушений.</w:t>
      </w:r>
    </w:p>
    <w:p w14:paraId="2B03CB53" w14:textId="0FA65E11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B68B1">
        <w:rPr>
          <w:rFonts w:ascii="Times New Roman" w:hAnsi="Times New Roman" w:cs="Times New Roman"/>
          <w:sz w:val="24"/>
          <w:szCs w:val="24"/>
        </w:rPr>
        <w:t>Работник, которому стало известно о факте обращения к другим работникам МОУ СОШ №</w:t>
      </w:r>
      <w:proofErr w:type="gramStart"/>
      <w:r w:rsidRPr="000B68B1">
        <w:rPr>
          <w:rFonts w:ascii="Times New Roman" w:hAnsi="Times New Roman" w:cs="Times New Roman"/>
          <w:sz w:val="24"/>
          <w:szCs w:val="24"/>
        </w:rPr>
        <w:t>14  в</w:t>
      </w:r>
      <w:proofErr w:type="gramEnd"/>
      <w:r w:rsidRPr="000B68B1">
        <w:rPr>
          <w:rFonts w:ascii="Times New Roman" w:hAnsi="Times New Roman" w:cs="Times New Roman"/>
          <w:sz w:val="24"/>
          <w:szCs w:val="24"/>
        </w:rPr>
        <w:t xml:space="preserve">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руководителя в порядке, установленном настоящим Положением. При выявлении факта, когда работник при осуществлении им профессиональной деятельности требует получение материальной выгоды с обучающихся, родителей (законных представителей) несовершеннолетних обучающихся, иных физических либо юридических лиц экстренно созывается комиссия по противодействию коррупции.</w:t>
      </w:r>
    </w:p>
    <w:p w14:paraId="7C73625A" w14:textId="6B225DC5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 школы.</w:t>
      </w:r>
    </w:p>
    <w:p w14:paraId="20744B40" w14:textId="77777777" w:rsidR="00D47BFE" w:rsidRPr="000B68B1" w:rsidRDefault="00D47BFE" w:rsidP="000B68B1">
      <w:pPr>
        <w:pStyle w:val="a3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D603364" w14:textId="28779351" w:rsidR="00D47BFE" w:rsidRPr="00EE24D2" w:rsidRDefault="00D47BFE" w:rsidP="00EE24D2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E24D2">
        <w:rPr>
          <w:rFonts w:ascii="Times New Roman" w:hAnsi="Times New Roman" w:cs="Times New Roman"/>
          <w:b/>
          <w:bCs/>
          <w:sz w:val="24"/>
          <w:szCs w:val="24"/>
        </w:rPr>
        <w:t>Порядок регистрации уведомлений</w:t>
      </w:r>
    </w:p>
    <w:p w14:paraId="0E5B65B1" w14:textId="3E1555D2" w:rsidR="00D47BFE" w:rsidRPr="000B68B1" w:rsidRDefault="00D47BFE" w:rsidP="000B68B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38A3886" w14:textId="37C763E7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Уведомление работника МОУ СОШ №14 подлежит обязательной регистрации. Прием, регистрацию и учет поступивших уведомлений осуществляет лицо, ответственное за работу по противодействию коррупции в МОУ СОШ №14. Уведомление регистрируется в день поступления по почте либо представления курьером. В случае предоставления уведомления работником МОУ СОШ №14 </w:t>
      </w:r>
      <w:r w:rsidRPr="000B68B1">
        <w:rPr>
          <w:rFonts w:ascii="Times New Roman" w:hAnsi="Times New Roman" w:cs="Times New Roman"/>
          <w:sz w:val="24"/>
          <w:szCs w:val="24"/>
        </w:rPr>
        <w:lastRenderedPageBreak/>
        <w:t>лично, регистрация производится незамедлительно в его присутствии. Копия поступившего уведомления с регистрационным номером, датой и подписью принимающего лица выдается работнику МОУ СОШ №14 для подтверждения принятия и регистрации сведений.</w:t>
      </w:r>
    </w:p>
    <w:p w14:paraId="77505906" w14:textId="312CF30E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Лицо, ответственное за работу по противодействию коррупции в МОУ СОШ №14, обеспечивает конфиденциальность и сохранность данных, полученных от работника, подавшего уведомление,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1EDE7F38" w14:textId="2D0446DD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Регистрация представленного уведомления производится в журнале учета уведомлений о фактах обращения в целях склонения работника МОУ СОШ №</w:t>
      </w:r>
      <w:proofErr w:type="gramStart"/>
      <w:r w:rsidRPr="000B68B1">
        <w:rPr>
          <w:rFonts w:ascii="Times New Roman" w:hAnsi="Times New Roman" w:cs="Times New Roman"/>
          <w:sz w:val="24"/>
          <w:szCs w:val="24"/>
        </w:rPr>
        <w:t>14  к</w:t>
      </w:r>
      <w:proofErr w:type="gramEnd"/>
      <w:r w:rsidRPr="000B68B1">
        <w:rPr>
          <w:rFonts w:ascii="Times New Roman" w:hAnsi="Times New Roman" w:cs="Times New Roman"/>
          <w:sz w:val="24"/>
          <w:szCs w:val="24"/>
        </w:rPr>
        <w:t xml:space="preserve"> совершению коррупционных правонарушений (далее – Журнал учета) по форме согласно приложению 2 к настоящему Положению. Ведение и хранение Журнала учета, а также регистрация уведомлений осуществляется лицом, ответственным за работу по противодействию коррупции в МОУ СОШ №14. Журнала учета хранится в месте, защищенном от несанкционированного доступа. 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14:paraId="49AB5213" w14:textId="79073B90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Внизу последнего листа уведомления ставится регистрационная запись, содержащая: </w:t>
      </w:r>
      <w:r w:rsidRPr="000B68B1">
        <w:rPr>
          <w:rFonts w:ascii="Times New Roman" w:hAnsi="Times New Roman" w:cs="Times New Roman"/>
          <w:sz w:val="24"/>
          <w:szCs w:val="24"/>
        </w:rPr>
        <w:sym w:font="Symbol" w:char="F02D"/>
      </w:r>
      <w:r w:rsidRPr="000B68B1">
        <w:rPr>
          <w:rFonts w:ascii="Times New Roman" w:hAnsi="Times New Roman" w:cs="Times New Roman"/>
          <w:sz w:val="24"/>
          <w:szCs w:val="24"/>
        </w:rPr>
        <w:t xml:space="preserve"> входящий номер и дату поступления (в соответствии с записью, внесенной в Журнал учета); </w:t>
      </w:r>
      <w:r w:rsidRPr="000B68B1">
        <w:rPr>
          <w:rFonts w:ascii="Times New Roman" w:hAnsi="Times New Roman" w:cs="Times New Roman"/>
          <w:sz w:val="24"/>
          <w:szCs w:val="24"/>
        </w:rPr>
        <w:sym w:font="Symbol" w:char="F02D"/>
      </w:r>
      <w:r w:rsidRPr="000B68B1">
        <w:rPr>
          <w:rFonts w:ascii="Times New Roman" w:hAnsi="Times New Roman" w:cs="Times New Roman"/>
          <w:sz w:val="24"/>
          <w:szCs w:val="24"/>
        </w:rPr>
        <w:t xml:space="preserve"> подпись и расшифровку фамилии лица, зарегистрировавшего уведомление.</w:t>
      </w:r>
    </w:p>
    <w:p w14:paraId="25850684" w14:textId="19180829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руководитель незамедлительно после поступления к нему уведомления от работника направляет его копию в один из вышеуказанных органов.</w:t>
      </w:r>
    </w:p>
    <w:p w14:paraId="49FDD6B3" w14:textId="0917A34A" w:rsidR="00D47BFE" w:rsidRPr="000B68B1" w:rsidRDefault="00D47BFE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</w:t>
      </w:r>
      <w:r w:rsidR="000B68B1" w:rsidRPr="000B68B1">
        <w:rPr>
          <w:rFonts w:ascii="Times New Roman" w:hAnsi="Times New Roman" w:cs="Times New Roman"/>
          <w:sz w:val="24"/>
          <w:szCs w:val="24"/>
        </w:rPr>
        <w:t>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</w:t>
      </w:r>
    </w:p>
    <w:p w14:paraId="6AE0082D" w14:textId="079A7D70" w:rsidR="000B68B1" w:rsidRPr="000B68B1" w:rsidRDefault="000B68B1" w:rsidP="000B68B1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К рассмотрению анонимные уведомления не принимаются.</w:t>
      </w:r>
    </w:p>
    <w:p w14:paraId="2E866240" w14:textId="77777777" w:rsidR="000B68B1" w:rsidRPr="000B68B1" w:rsidRDefault="000B68B1" w:rsidP="000B68B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2D818A4" w14:textId="2AE49EB1" w:rsidR="000B68B1" w:rsidRPr="000B68B1" w:rsidRDefault="000B68B1" w:rsidP="000B68B1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B68B1">
        <w:rPr>
          <w:rFonts w:ascii="Times New Roman" w:hAnsi="Times New Roman" w:cs="Times New Roman"/>
          <w:b/>
          <w:bCs/>
          <w:sz w:val="24"/>
          <w:szCs w:val="24"/>
        </w:rPr>
        <w:t>Порядок организации и проведения проверки сведений, содержащихся в уведомлении</w:t>
      </w:r>
    </w:p>
    <w:p w14:paraId="6E0BB6ED" w14:textId="77777777" w:rsidR="000B68B1" w:rsidRPr="000B68B1" w:rsidRDefault="000B68B1" w:rsidP="000B68B1">
      <w:pPr>
        <w:pStyle w:val="a3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D0D341E" w14:textId="77777777" w:rsidR="000B68B1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>После регистрации уведомление в течение рабочего дня передается для рассмотрения в Комиссию по противодействию коррупции и сообщается руководителю МОУ СОШ №14.</w:t>
      </w:r>
    </w:p>
    <w:p w14:paraId="59A669F6" w14:textId="0E8ACB92" w:rsidR="0078599E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 Заседание комиссии по рассмотрению данного факта назначается сроком не позднее дня следующего за днем выявления факта.</w:t>
      </w:r>
    </w:p>
    <w:p w14:paraId="7DB0522A" w14:textId="5219DBBA" w:rsidR="000B68B1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заявления, комиссией принимается решение о проведении служебного расследования.</w:t>
      </w:r>
    </w:p>
    <w:p w14:paraId="450F42CA" w14:textId="3A9AA099" w:rsidR="000B68B1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lastRenderedPageBreak/>
        <w:t xml:space="preserve"> Конфиденциальность полученных сведений обеспечивается работодателем и ответственным лицом за реализацию антикоррупционной политики.</w:t>
      </w:r>
    </w:p>
    <w:p w14:paraId="590FEF4A" w14:textId="1B2C9D93" w:rsidR="000B68B1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Проверка сведений, содержащихся в уведомлении, проводится в течение десяти рабочих дней со дня регистрации уведомления.</w:t>
      </w:r>
    </w:p>
    <w:p w14:paraId="19A5C59B" w14:textId="586D92E8" w:rsidR="000B68B1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к работнику каких-либо лиц в целях склонения к совершению коррупционных правонарушений.</w:t>
      </w:r>
    </w:p>
    <w:p w14:paraId="7EA9A977" w14:textId="6E179E42" w:rsidR="000B68B1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При необходимости, лицо, ответственное за работу по противодействию коррупции, по поручению руководителя,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Комсомольску-на-Амуре, Управление Федеральной службы безопасности по Хабаровскому краю, не позднее 10 рабочих дней с даты его регистрации в журнале.</w:t>
      </w:r>
    </w:p>
    <w:p w14:paraId="1B1F3EDE" w14:textId="67228740" w:rsidR="000B68B1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>По решению руководителя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14:paraId="41F432CF" w14:textId="60D4C8F7" w:rsidR="000B68B1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>Проверка сведений о фактах обращения к муниципальному служащему каких-либо лиц в целях склонения к совершению коррупционных правонарушений 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</w:t>
      </w:r>
    </w:p>
    <w:p w14:paraId="264B3082" w14:textId="1D4F6AAD" w:rsidR="000B68B1" w:rsidRPr="000B68B1" w:rsidRDefault="000B68B1" w:rsidP="000B68B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8B1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46CBCC0D" w14:textId="611688F8" w:rsidR="000B68B1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Настоящее Положение может быть пересмотрено как по инициативе работников, так и по инициативе руководства МОУ СОШ №14. </w:t>
      </w:r>
    </w:p>
    <w:p w14:paraId="0ABC4325" w14:textId="44E5F974" w:rsidR="000B68B1" w:rsidRPr="000B68B1" w:rsidRDefault="000B68B1" w:rsidP="000B68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8B1">
        <w:rPr>
          <w:rFonts w:ascii="Times New Roman" w:hAnsi="Times New Roman" w:cs="Times New Roman"/>
          <w:sz w:val="24"/>
          <w:szCs w:val="24"/>
        </w:rPr>
        <w:t xml:space="preserve"> 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</w:r>
    </w:p>
    <w:sectPr w:rsidR="000B68B1" w:rsidRPr="000B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2727"/>
    <w:multiLevelType w:val="multilevel"/>
    <w:tmpl w:val="F8AE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94"/>
    <w:rsid w:val="000B68B1"/>
    <w:rsid w:val="003B7594"/>
    <w:rsid w:val="00605FCE"/>
    <w:rsid w:val="00636277"/>
    <w:rsid w:val="0078599E"/>
    <w:rsid w:val="00D47BFE"/>
    <w:rsid w:val="00EE24D2"/>
    <w:rsid w:val="00E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3859"/>
  <w15:chartTrackingRefBased/>
  <w15:docId w15:val="{C3C3BF9D-1A22-4B34-A595-D6DF8A2E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F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FCE"/>
    <w:pPr>
      <w:ind w:left="720"/>
      <w:contextualSpacing/>
    </w:pPr>
  </w:style>
  <w:style w:type="table" w:styleId="a4">
    <w:name w:val="Table Grid"/>
    <w:basedOn w:val="a1"/>
    <w:uiPriority w:val="59"/>
    <w:rsid w:val="00605FC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</dc:creator>
  <cp:keywords/>
  <dc:description/>
  <cp:lastModifiedBy>☺</cp:lastModifiedBy>
  <cp:revision>6</cp:revision>
  <cp:lastPrinted>2021-08-16T04:16:00Z</cp:lastPrinted>
  <dcterms:created xsi:type="dcterms:W3CDTF">2021-08-16T03:03:00Z</dcterms:created>
  <dcterms:modified xsi:type="dcterms:W3CDTF">2021-08-16T04:17:00Z</dcterms:modified>
</cp:coreProperties>
</file>